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5C17" w14:textId="77777777" w:rsidR="00887165" w:rsidRDefault="00887165" w:rsidP="00A54A2D">
      <w:pPr>
        <w:spacing w:after="0" w:line="240" w:lineRule="auto"/>
        <w:rPr>
          <w:b/>
          <w:caps/>
          <w:sz w:val="28"/>
          <w:szCs w:val="28"/>
        </w:rPr>
      </w:pPr>
      <w:r>
        <w:rPr>
          <w:b/>
          <w:caps/>
          <w:noProof/>
          <w:sz w:val="28"/>
          <w:szCs w:val="28"/>
        </w:rPr>
        <mc:AlternateContent>
          <mc:Choice Requires="wps">
            <w:drawing>
              <wp:anchor distT="0" distB="0" distL="114300" distR="114300" simplePos="0" relativeHeight="251660288" behindDoc="0" locked="0" layoutInCell="1" allowOverlap="1" wp14:anchorId="5E5010A0" wp14:editId="409AAD41">
                <wp:simplePos x="0" y="0"/>
                <wp:positionH relativeFrom="page">
                  <wp:posOffset>466090</wp:posOffset>
                </wp:positionH>
                <wp:positionV relativeFrom="paragraph">
                  <wp:posOffset>-9525</wp:posOffset>
                </wp:positionV>
                <wp:extent cx="1304925" cy="12192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30492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66B14" w14:textId="77777777" w:rsidR="00A54A2D" w:rsidRDefault="00E33DA1">
                            <w:r>
                              <w:rPr>
                                <w:noProof/>
                              </w:rPr>
                              <w:drawing>
                                <wp:inline distT="0" distB="0" distL="0" distR="0" wp14:anchorId="121DE051" wp14:editId="1F333781">
                                  <wp:extent cx="1180760" cy="952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Z CPS2.jpg"/>
                                          <pic:cNvPicPr/>
                                        </pic:nvPicPr>
                                        <pic:blipFill>
                                          <a:blip r:embed="rId9">
                                            <a:extLst>
                                              <a:ext uri="{28A0092B-C50C-407E-A947-70E740481C1C}">
                                                <a14:useLocalDpi xmlns:a14="http://schemas.microsoft.com/office/drawing/2010/main" val="0"/>
                                              </a:ext>
                                            </a:extLst>
                                          </a:blip>
                                          <a:stretch>
                                            <a:fillRect/>
                                          </a:stretch>
                                        </pic:blipFill>
                                        <pic:spPr>
                                          <a:xfrm>
                                            <a:off x="0" y="0"/>
                                            <a:ext cx="1197574" cy="9660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010A0" id="_x0000_t202" coordsize="21600,21600" o:spt="202" path="m,l,21600r21600,l21600,xe">
                <v:stroke joinstyle="miter"/>
                <v:path gradientshapeok="t" o:connecttype="rect"/>
              </v:shapetype>
              <v:shape id="Text Box 3" o:spid="_x0000_s1026" type="#_x0000_t202" style="position:absolute;margin-left:36.7pt;margin-top:-.75pt;width:102.75pt;height:9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" fillcolor="white [3201]" stroked="f" strokeweight=".5pt">
                <v:textbox>
                  <w:txbxContent>
                    <w:p w14:paraId="62566B14" w14:textId="77777777" w:rsidR="00A54A2D" w:rsidRDefault="00E33DA1">
                      <w:r>
                        <w:rPr>
                          <w:noProof/>
                        </w:rPr>
                        <w:drawing>
                          <wp:inline distT="0" distB="0" distL="0" distR="0" wp14:anchorId="121DE051" wp14:editId="1F333781">
                            <wp:extent cx="1180760" cy="952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Z CPS2.jpg"/>
                                    <pic:cNvPicPr/>
                                  </pic:nvPicPr>
                                  <pic:blipFill>
                                    <a:blip r:embed="rId9">
                                      <a:extLst>
                                        <a:ext uri="{28A0092B-C50C-407E-A947-70E740481C1C}">
                                          <a14:useLocalDpi xmlns:a14="http://schemas.microsoft.com/office/drawing/2010/main" val="0"/>
                                        </a:ext>
                                      </a:extLst>
                                    </a:blip>
                                    <a:stretch>
                                      <a:fillRect/>
                                    </a:stretch>
                                  </pic:blipFill>
                                  <pic:spPr>
                                    <a:xfrm>
                                      <a:off x="0" y="0"/>
                                      <a:ext cx="1197574" cy="966064"/>
                                    </a:xfrm>
                                    <a:prstGeom prst="rect">
                                      <a:avLst/>
                                    </a:prstGeom>
                                  </pic:spPr>
                                </pic:pic>
                              </a:graphicData>
                            </a:graphic>
                          </wp:inline>
                        </w:drawing>
                      </w:r>
                    </w:p>
                  </w:txbxContent>
                </v:textbox>
                <w10:wrap anchorx="page"/>
              </v:shape>
            </w:pict>
          </mc:Fallback>
        </mc:AlternateContent>
      </w:r>
      <w:r w:rsidR="00A54A2D">
        <w:rPr>
          <w:b/>
          <w:caps/>
          <w:sz w:val="28"/>
          <w:szCs w:val="28"/>
        </w:rPr>
        <w:tab/>
      </w:r>
      <w:r w:rsidR="00A54A2D">
        <w:rPr>
          <w:b/>
          <w:caps/>
          <w:sz w:val="28"/>
          <w:szCs w:val="28"/>
        </w:rPr>
        <w:tab/>
      </w:r>
    </w:p>
    <w:p w14:paraId="3448AE01" w14:textId="77777777" w:rsidR="002C313A" w:rsidRPr="00F624D4" w:rsidRDefault="00A54A2D" w:rsidP="002C313A">
      <w:pPr>
        <w:spacing w:after="0" w:line="240" w:lineRule="auto"/>
        <w:ind w:left="720" w:firstLine="720"/>
        <w:jc w:val="center"/>
        <w:rPr>
          <w:b/>
          <w:caps/>
          <w:sz w:val="36"/>
          <w:szCs w:val="36"/>
        </w:rPr>
      </w:pPr>
      <w:r w:rsidRPr="00F624D4">
        <w:rPr>
          <w:b/>
          <w:caps/>
          <w:sz w:val="36"/>
          <w:szCs w:val="36"/>
        </w:rPr>
        <w:t>Requirements for</w:t>
      </w:r>
      <w:r w:rsidR="00AB4F85" w:rsidRPr="00F624D4">
        <w:rPr>
          <w:b/>
          <w:caps/>
          <w:sz w:val="36"/>
          <w:szCs w:val="36"/>
        </w:rPr>
        <w:t xml:space="preserve"> </w:t>
      </w:r>
      <w:r w:rsidR="00F624D4">
        <w:rPr>
          <w:b/>
          <w:caps/>
          <w:sz w:val="36"/>
          <w:szCs w:val="36"/>
        </w:rPr>
        <w:t>services</w:t>
      </w:r>
    </w:p>
    <w:p w14:paraId="6348396C" w14:textId="77777777" w:rsidR="00A54A2D" w:rsidRPr="00F624D4" w:rsidRDefault="00F624D4" w:rsidP="002C313A">
      <w:pPr>
        <w:spacing w:after="0" w:line="240" w:lineRule="auto"/>
        <w:ind w:left="720" w:firstLine="720"/>
        <w:jc w:val="center"/>
        <w:rPr>
          <w:sz w:val="28"/>
          <w:szCs w:val="28"/>
        </w:rPr>
      </w:pPr>
      <w:r w:rsidRPr="00F624D4">
        <w:rPr>
          <w:sz w:val="28"/>
          <w:szCs w:val="28"/>
        </w:rPr>
        <w:t>funded by</w:t>
      </w:r>
    </w:p>
    <w:p w14:paraId="64CFD500" w14:textId="77777777" w:rsidR="00F15125" w:rsidRDefault="00A54A2D" w:rsidP="002C313A">
      <w:pPr>
        <w:spacing w:after="0" w:line="240" w:lineRule="auto"/>
        <w:ind w:left="1440"/>
        <w:jc w:val="center"/>
        <w:rPr>
          <w:caps/>
          <w:sz w:val="28"/>
          <w:szCs w:val="28"/>
        </w:rPr>
      </w:pPr>
      <w:r w:rsidRPr="002C313A">
        <w:rPr>
          <w:caps/>
          <w:sz w:val="28"/>
          <w:szCs w:val="28"/>
        </w:rPr>
        <w:t>Washington’s Child Passenger Safety Program</w:t>
      </w:r>
    </w:p>
    <w:p w14:paraId="142B4901" w14:textId="77777777" w:rsidR="00DE26DA" w:rsidRDefault="00DE26DA" w:rsidP="00713884">
      <w:pPr>
        <w:spacing w:after="0" w:line="240" w:lineRule="auto"/>
        <w:jc w:val="center"/>
        <w:rPr>
          <w:caps/>
          <w:sz w:val="28"/>
          <w:szCs w:val="28"/>
        </w:rPr>
      </w:pPr>
    </w:p>
    <w:p w14:paraId="5B9C6355" w14:textId="77777777" w:rsidR="000725EB" w:rsidRDefault="000725EB" w:rsidP="00713884">
      <w:pPr>
        <w:spacing w:after="0" w:line="240" w:lineRule="auto"/>
        <w:jc w:val="center"/>
        <w:rPr>
          <w:rFonts w:ascii="Times New Roman" w:hAnsi="Times New Roman" w:cs="Times New Roman"/>
          <w:b/>
        </w:rPr>
      </w:pPr>
    </w:p>
    <w:p w14:paraId="199BA805" w14:textId="77777777" w:rsidR="000725EB" w:rsidRDefault="000725EB" w:rsidP="00713884">
      <w:pPr>
        <w:spacing w:after="0" w:line="240" w:lineRule="auto"/>
        <w:jc w:val="center"/>
        <w:rPr>
          <w:rFonts w:ascii="Times New Roman" w:hAnsi="Times New Roman" w:cs="Times New Roman"/>
          <w:b/>
        </w:rPr>
      </w:pPr>
    </w:p>
    <w:p w14:paraId="03899020" w14:textId="77777777" w:rsidR="00A54A2D" w:rsidRDefault="00DE26DA" w:rsidP="00713884">
      <w:pPr>
        <w:spacing w:after="0" w:line="240" w:lineRule="auto"/>
        <w:jc w:val="center"/>
        <w:rPr>
          <w:rFonts w:ascii="Times New Roman" w:hAnsi="Times New Roman" w:cs="Times New Roman"/>
          <w:b/>
        </w:rPr>
      </w:pPr>
      <w:r w:rsidRPr="00573451">
        <w:rPr>
          <w:rFonts w:ascii="Times New Roman" w:hAnsi="Times New Roman" w:cs="Times New Roman"/>
          <w:b/>
        </w:rPr>
        <w:t>Each recipient certifies that the Child Passenger Safety grant will not be used to replace existing state or local funds, defined as supplanting. Compensation is not allowed for services covered by the Staff persons</w:t>
      </w:r>
      <w:r>
        <w:rPr>
          <w:rFonts w:ascii="Times New Roman" w:hAnsi="Times New Roman" w:cs="Times New Roman"/>
          <w:b/>
        </w:rPr>
        <w:t>’</w:t>
      </w:r>
      <w:r w:rsidRPr="00573451">
        <w:rPr>
          <w:rFonts w:ascii="Times New Roman" w:hAnsi="Times New Roman" w:cs="Times New Roman"/>
          <w:b/>
        </w:rPr>
        <w:t xml:space="preserve"> employer.</w:t>
      </w:r>
    </w:p>
    <w:p w14:paraId="4F6AD9F7" w14:textId="77777777" w:rsidR="00FE7110" w:rsidRDefault="00FE7110" w:rsidP="00713884">
      <w:pPr>
        <w:spacing w:after="0" w:line="240" w:lineRule="auto"/>
        <w:jc w:val="center"/>
        <w:rPr>
          <w:i/>
          <w:caps/>
          <w:sz w:val="28"/>
          <w:szCs w:val="28"/>
        </w:rPr>
      </w:pPr>
    </w:p>
    <w:p w14:paraId="5138B75D" w14:textId="77777777" w:rsidR="00FE7110" w:rsidRDefault="00FE7110" w:rsidP="00F32334">
      <w:pPr>
        <w:pStyle w:val="ListParagraph"/>
        <w:numPr>
          <w:ilvl w:val="0"/>
          <w:numId w:val="38"/>
        </w:numPr>
        <w:spacing w:after="0" w:line="240" w:lineRule="auto"/>
        <w:ind w:left="360"/>
        <w:rPr>
          <w:rFonts w:ascii="Times New Roman" w:hAnsi="Times New Roman" w:cs="Times New Roman"/>
        </w:rPr>
      </w:pPr>
      <w:r>
        <w:rPr>
          <w:rFonts w:ascii="Times New Roman" w:hAnsi="Times New Roman" w:cs="Times New Roman"/>
        </w:rPr>
        <w:t xml:space="preserve">Pre-approval through the grant process </w:t>
      </w:r>
      <w:r w:rsidRPr="00882F58">
        <w:rPr>
          <w:rFonts w:ascii="Times New Roman" w:hAnsi="Times New Roman" w:cs="Times New Roman"/>
          <w:b/>
          <w:u w:val="single"/>
        </w:rPr>
        <w:t>prior</w:t>
      </w:r>
      <w:r>
        <w:rPr>
          <w:rFonts w:ascii="Times New Roman" w:hAnsi="Times New Roman" w:cs="Times New Roman"/>
        </w:rPr>
        <w:t xml:space="preserve"> to start is required for all classes/services</w:t>
      </w:r>
      <w:r w:rsidR="00882F58">
        <w:rPr>
          <w:rFonts w:ascii="Times New Roman" w:hAnsi="Times New Roman" w:cs="Times New Roman"/>
        </w:rPr>
        <w:t>.</w:t>
      </w:r>
    </w:p>
    <w:p w14:paraId="07DF5470" w14:textId="0652A064" w:rsidR="00DE26DA" w:rsidRPr="00CD4277" w:rsidRDefault="00882F58" w:rsidP="00F32334">
      <w:pPr>
        <w:pStyle w:val="ListParagraph"/>
        <w:numPr>
          <w:ilvl w:val="0"/>
          <w:numId w:val="38"/>
        </w:numPr>
        <w:spacing w:after="0" w:line="240" w:lineRule="auto"/>
        <w:ind w:left="360"/>
        <w:rPr>
          <w:caps/>
          <w:sz w:val="28"/>
          <w:szCs w:val="28"/>
        </w:rPr>
      </w:pPr>
      <w:r>
        <w:rPr>
          <w:rFonts w:ascii="Times New Roman" w:hAnsi="Times New Roman" w:cs="Times New Roman"/>
        </w:rPr>
        <w:t xml:space="preserve">Lodging, mileage, meals for </w:t>
      </w:r>
      <w:r w:rsidR="00480A96">
        <w:rPr>
          <w:rFonts w:ascii="Times New Roman" w:hAnsi="Times New Roman" w:cs="Times New Roman"/>
        </w:rPr>
        <w:t>Service Providers</w:t>
      </w:r>
      <w:r>
        <w:rPr>
          <w:rFonts w:ascii="Times New Roman" w:hAnsi="Times New Roman" w:cs="Times New Roman"/>
        </w:rPr>
        <w:t xml:space="preserve"> may be covered at </w:t>
      </w:r>
      <w:r w:rsidR="000F4318">
        <w:rPr>
          <w:rFonts w:ascii="Times New Roman" w:hAnsi="Times New Roman" w:cs="Times New Roman"/>
        </w:rPr>
        <w:t xml:space="preserve">state per diem rate </w:t>
      </w:r>
      <w:r w:rsidRPr="00882F58">
        <w:rPr>
          <w:rFonts w:ascii="Times New Roman" w:hAnsi="Times New Roman" w:cs="Times New Roman"/>
          <w:b/>
        </w:rPr>
        <w:t>IF</w:t>
      </w:r>
      <w:r>
        <w:rPr>
          <w:rFonts w:ascii="Times New Roman" w:hAnsi="Times New Roman" w:cs="Times New Roman"/>
        </w:rPr>
        <w:t xml:space="preserve"> prior approval is provided in grant</w:t>
      </w:r>
      <w:r w:rsidR="003D55B6">
        <w:rPr>
          <w:rFonts w:ascii="Times New Roman" w:hAnsi="Times New Roman" w:cs="Times New Roman"/>
        </w:rPr>
        <w:t xml:space="preserve"> or by Project Manager</w:t>
      </w:r>
      <w:r>
        <w:rPr>
          <w:rFonts w:ascii="Times New Roman" w:hAnsi="Times New Roman" w:cs="Times New Roman"/>
        </w:rPr>
        <w:t>.</w:t>
      </w:r>
    </w:p>
    <w:p w14:paraId="1DB70483" w14:textId="4C1AA22A" w:rsidR="00CD4277" w:rsidRPr="00882F58" w:rsidRDefault="00480A96" w:rsidP="00F32334">
      <w:pPr>
        <w:pStyle w:val="ListParagraph"/>
        <w:numPr>
          <w:ilvl w:val="0"/>
          <w:numId w:val="38"/>
        </w:numPr>
        <w:spacing w:after="0" w:line="240" w:lineRule="auto"/>
        <w:ind w:left="360"/>
        <w:rPr>
          <w:caps/>
          <w:sz w:val="28"/>
          <w:szCs w:val="28"/>
        </w:rPr>
      </w:pPr>
      <w:r>
        <w:rPr>
          <w:rFonts w:ascii="Times New Roman" w:hAnsi="Times New Roman" w:cs="Times New Roman"/>
        </w:rPr>
        <w:t xml:space="preserve">Service Providers </w:t>
      </w:r>
      <w:r w:rsidR="009416D0">
        <w:rPr>
          <w:rFonts w:ascii="Times New Roman" w:hAnsi="Times New Roman" w:cs="Times New Roman"/>
        </w:rPr>
        <w:t>use invoice templates provided by the Project Manager</w:t>
      </w:r>
      <w:r>
        <w:rPr>
          <w:rFonts w:ascii="Times New Roman" w:hAnsi="Times New Roman" w:cs="Times New Roman"/>
        </w:rPr>
        <w:t xml:space="preserve"> when billing for services.</w:t>
      </w:r>
    </w:p>
    <w:p w14:paraId="1134D56F" w14:textId="77777777" w:rsidR="00CF5661" w:rsidRDefault="00CF5661" w:rsidP="00713884">
      <w:pPr>
        <w:spacing w:after="0" w:line="240" w:lineRule="auto"/>
        <w:jc w:val="center"/>
        <w:rPr>
          <w:b/>
          <w:caps/>
          <w:sz w:val="32"/>
          <w:szCs w:val="32"/>
          <w:u w:val="single"/>
        </w:rPr>
      </w:pPr>
    </w:p>
    <w:p w14:paraId="32ECAD83" w14:textId="77777777" w:rsidR="00A97E32" w:rsidRPr="006F7D9E" w:rsidRDefault="006F7D9E" w:rsidP="00713884">
      <w:pPr>
        <w:spacing w:after="0" w:line="240" w:lineRule="auto"/>
        <w:jc w:val="center"/>
        <w:rPr>
          <w:b/>
          <w:caps/>
          <w:sz w:val="32"/>
          <w:szCs w:val="32"/>
          <w:u w:val="single"/>
        </w:rPr>
      </w:pPr>
      <w:r>
        <w:rPr>
          <w:b/>
          <w:caps/>
          <w:sz w:val="32"/>
          <w:szCs w:val="32"/>
          <w:u w:val="single"/>
        </w:rPr>
        <w:t>cpst</w:t>
      </w:r>
      <w:r w:rsidR="00836020" w:rsidRPr="006F7D9E">
        <w:rPr>
          <w:b/>
          <w:caps/>
          <w:sz w:val="32"/>
          <w:szCs w:val="32"/>
          <w:u w:val="single"/>
        </w:rPr>
        <w:t xml:space="preserve"> </w:t>
      </w:r>
      <w:r w:rsidR="007B0FC5" w:rsidRPr="006F7D9E">
        <w:rPr>
          <w:b/>
          <w:caps/>
          <w:sz w:val="32"/>
          <w:szCs w:val="32"/>
          <w:u w:val="single"/>
        </w:rPr>
        <w:t>certification Course</w:t>
      </w:r>
    </w:p>
    <w:p w14:paraId="3CC9382E" w14:textId="77777777" w:rsidR="00B42FDB" w:rsidRPr="005414E1" w:rsidRDefault="00B42FDB" w:rsidP="00836020">
      <w:pPr>
        <w:spacing w:after="0"/>
        <w:rPr>
          <w:b/>
          <w:i/>
          <w:sz w:val="22"/>
          <w:szCs w:val="22"/>
        </w:rPr>
      </w:pPr>
    </w:p>
    <w:p w14:paraId="0E7D2264" w14:textId="77777777" w:rsidR="00573451" w:rsidRPr="00B47943" w:rsidRDefault="00573451" w:rsidP="00B42FDB">
      <w:pPr>
        <w:spacing w:after="0" w:line="240" w:lineRule="auto"/>
        <w:jc w:val="center"/>
        <w:rPr>
          <w:rFonts w:ascii="Times New Roman" w:hAnsi="Times New Roman" w:cs="Times New Roman"/>
          <w:b/>
          <w:sz w:val="28"/>
          <w:szCs w:val="28"/>
        </w:rPr>
      </w:pPr>
      <w:r w:rsidRPr="00B47943">
        <w:rPr>
          <w:rFonts w:ascii="Times New Roman" w:hAnsi="Times New Roman" w:cs="Times New Roman"/>
          <w:b/>
          <w:sz w:val="28"/>
          <w:szCs w:val="28"/>
        </w:rPr>
        <w:t>SCOPE OF SERVICES</w:t>
      </w:r>
    </w:p>
    <w:p w14:paraId="719D1C75" w14:textId="77777777" w:rsidR="00573451" w:rsidRDefault="003D55B6" w:rsidP="00B42FDB">
      <w:pPr>
        <w:spacing w:after="0" w:line="240" w:lineRule="auto"/>
        <w:rPr>
          <w:rFonts w:ascii="Times New Roman" w:hAnsi="Times New Roman" w:cs="Times New Roman"/>
        </w:rPr>
      </w:pPr>
      <w:r>
        <w:rPr>
          <w:rFonts w:ascii="Times New Roman" w:hAnsi="Times New Roman" w:cs="Times New Roman"/>
        </w:rPr>
        <w:t>P</w:t>
      </w:r>
      <w:r w:rsidR="00573451" w:rsidRPr="00A90F8D">
        <w:rPr>
          <w:rFonts w:ascii="Times New Roman" w:hAnsi="Times New Roman" w:cs="Times New Roman"/>
        </w:rPr>
        <w:t xml:space="preserve">rovide training to child passenger safety technician candidates utilizing NHTSA’s National Standardized Child Passenger Safety Technician </w:t>
      </w:r>
      <w:r w:rsidR="00DC5D7C">
        <w:rPr>
          <w:rFonts w:ascii="Times New Roman" w:hAnsi="Times New Roman" w:cs="Times New Roman"/>
        </w:rPr>
        <w:t xml:space="preserve">(CPST) </w:t>
      </w:r>
      <w:r w:rsidR="00573451" w:rsidRPr="00A90F8D">
        <w:rPr>
          <w:rFonts w:ascii="Times New Roman" w:hAnsi="Times New Roman" w:cs="Times New Roman"/>
        </w:rPr>
        <w:t xml:space="preserve">Certification Course. This </w:t>
      </w:r>
      <w:r w:rsidR="00573451">
        <w:rPr>
          <w:rFonts w:ascii="Times New Roman" w:hAnsi="Times New Roman" w:cs="Times New Roman"/>
        </w:rPr>
        <w:t>course is typically a four</w:t>
      </w:r>
      <w:r w:rsidR="00573451" w:rsidRPr="00A90F8D">
        <w:rPr>
          <w:rFonts w:ascii="Times New Roman" w:hAnsi="Times New Roman" w:cs="Times New Roman"/>
        </w:rPr>
        <w:t xml:space="preserve"> day course which </w:t>
      </w:r>
      <w:r w:rsidR="00573451">
        <w:rPr>
          <w:rFonts w:ascii="Times New Roman" w:hAnsi="Times New Roman" w:cs="Times New Roman"/>
        </w:rPr>
        <w:t>combines classroom instruction, hands-on work with child re</w:t>
      </w:r>
      <w:r>
        <w:rPr>
          <w:rFonts w:ascii="Times New Roman" w:hAnsi="Times New Roman" w:cs="Times New Roman"/>
        </w:rPr>
        <w:t xml:space="preserve">straints and in vehicles, and real world </w:t>
      </w:r>
      <w:r w:rsidR="00573451">
        <w:rPr>
          <w:rFonts w:ascii="Times New Roman" w:hAnsi="Times New Roman" w:cs="Times New Roman"/>
        </w:rPr>
        <w:t xml:space="preserve">car seat </w:t>
      </w:r>
      <w:r>
        <w:rPr>
          <w:rFonts w:ascii="Times New Roman" w:hAnsi="Times New Roman" w:cs="Times New Roman"/>
        </w:rPr>
        <w:t>inspections</w:t>
      </w:r>
      <w:r w:rsidR="00573451">
        <w:rPr>
          <w:rFonts w:ascii="Times New Roman" w:hAnsi="Times New Roman" w:cs="Times New Roman"/>
        </w:rPr>
        <w:t xml:space="preserve">. </w:t>
      </w:r>
      <w:r w:rsidR="00424106">
        <w:rPr>
          <w:rFonts w:ascii="Times New Roman" w:hAnsi="Times New Roman" w:cs="Times New Roman"/>
        </w:rPr>
        <w:t xml:space="preserve">The hybrid CPST course is also acceptable. </w:t>
      </w:r>
    </w:p>
    <w:p w14:paraId="3359B54F" w14:textId="77777777" w:rsidR="003D55B6" w:rsidRDefault="003D55B6" w:rsidP="003D55B6">
      <w:pPr>
        <w:spacing w:after="0" w:line="240" w:lineRule="auto"/>
        <w:rPr>
          <w:rFonts w:ascii="Times New Roman" w:hAnsi="Times New Roman" w:cs="Times New Roman"/>
        </w:rPr>
      </w:pPr>
    </w:p>
    <w:p w14:paraId="138D5478" w14:textId="77777777" w:rsidR="003D55B6" w:rsidRPr="00A03A77" w:rsidRDefault="003D55B6" w:rsidP="003D55B6">
      <w:pPr>
        <w:spacing w:after="0" w:line="240" w:lineRule="auto"/>
        <w:rPr>
          <w:rFonts w:ascii="Times New Roman" w:hAnsi="Times New Roman" w:cs="Times New Roman"/>
        </w:rPr>
      </w:pPr>
      <w:r w:rsidRPr="00B47943">
        <w:rPr>
          <w:rFonts w:ascii="Times New Roman" w:hAnsi="Times New Roman" w:cs="Times New Roman"/>
          <w:b/>
          <w:u w:val="single"/>
        </w:rPr>
        <w:t>Lead Instructor</w:t>
      </w:r>
      <w:r>
        <w:rPr>
          <w:rFonts w:ascii="Times New Roman" w:hAnsi="Times New Roman" w:cs="Times New Roman"/>
        </w:rPr>
        <w:t>: r</w:t>
      </w:r>
      <w:r w:rsidRPr="00A03A77">
        <w:rPr>
          <w:rFonts w:ascii="Times New Roman" w:hAnsi="Times New Roman" w:cs="Times New Roman"/>
        </w:rPr>
        <w:t>esponsible for every aspect of the course, including making sure the rosters are accurate and the course profile includes all members of the teaching team, entering participant scores, and calculating and entering instructor teaching hours when the course is over.</w:t>
      </w:r>
    </w:p>
    <w:p w14:paraId="2FEE3EFC" w14:textId="77777777" w:rsidR="003D55B6" w:rsidRDefault="003D55B6" w:rsidP="00B42FDB">
      <w:pPr>
        <w:spacing w:after="0" w:line="240" w:lineRule="auto"/>
        <w:rPr>
          <w:rFonts w:ascii="Times New Roman" w:hAnsi="Times New Roman" w:cs="Times New Roman"/>
        </w:rPr>
      </w:pPr>
    </w:p>
    <w:p w14:paraId="61F316A5" w14:textId="77777777" w:rsidR="003D55B6" w:rsidRDefault="003D55B6" w:rsidP="003D55B6">
      <w:pPr>
        <w:spacing w:after="0" w:line="240" w:lineRule="auto"/>
        <w:rPr>
          <w:rFonts w:ascii="Times New Roman" w:hAnsi="Times New Roman" w:cs="Times New Roman"/>
        </w:rPr>
      </w:pPr>
      <w:r w:rsidRPr="00B47943">
        <w:rPr>
          <w:rFonts w:ascii="Times New Roman" w:hAnsi="Times New Roman" w:cs="Times New Roman"/>
          <w:b/>
          <w:u w:val="single"/>
        </w:rPr>
        <w:t>Assistant Instructor</w:t>
      </w:r>
      <w:r>
        <w:rPr>
          <w:rFonts w:ascii="Times New Roman" w:hAnsi="Times New Roman" w:cs="Times New Roman"/>
        </w:rPr>
        <w:t>: p</w:t>
      </w:r>
      <w:r w:rsidRPr="003D55B6">
        <w:rPr>
          <w:rFonts w:ascii="Times New Roman" w:hAnsi="Times New Roman" w:cs="Times New Roman"/>
        </w:rPr>
        <w:t xml:space="preserve">erform responsibilities as designated by the Lead Instructor. Attend and participate in ALL planning meetings. Assist with classroom set-up/take down. Prepared to teach assigned modules. </w:t>
      </w:r>
    </w:p>
    <w:p w14:paraId="45B8B49F" w14:textId="77777777" w:rsidR="003D55B6" w:rsidRDefault="003D55B6" w:rsidP="003D55B6">
      <w:pPr>
        <w:spacing w:after="0" w:line="240" w:lineRule="auto"/>
        <w:rPr>
          <w:rFonts w:ascii="Times New Roman" w:hAnsi="Times New Roman" w:cs="Times New Roman"/>
        </w:rPr>
      </w:pPr>
    </w:p>
    <w:p w14:paraId="59F61B31" w14:textId="77777777" w:rsidR="003D55B6" w:rsidRPr="003D55B6" w:rsidRDefault="003D55B6" w:rsidP="003D55B6">
      <w:pPr>
        <w:spacing w:after="0" w:line="240" w:lineRule="auto"/>
        <w:rPr>
          <w:rFonts w:ascii="Times New Roman" w:eastAsia="Calibri" w:hAnsi="Times New Roman" w:cs="Times New Roman"/>
          <w:sz w:val="22"/>
          <w:szCs w:val="22"/>
        </w:rPr>
      </w:pPr>
      <w:r w:rsidRPr="00B47943">
        <w:rPr>
          <w:rFonts w:ascii="Times New Roman" w:hAnsi="Times New Roman" w:cs="Times New Roman"/>
          <w:b/>
          <w:u w:val="single"/>
        </w:rPr>
        <w:t>Technician Assistant</w:t>
      </w:r>
      <w:r>
        <w:rPr>
          <w:rFonts w:ascii="Times New Roman" w:hAnsi="Times New Roman" w:cs="Times New Roman"/>
        </w:rPr>
        <w:t xml:space="preserve">: </w:t>
      </w:r>
      <w:r>
        <w:rPr>
          <w:rFonts w:ascii="Times New Roman" w:eastAsia="Calibri" w:hAnsi="Times New Roman" w:cs="Times New Roman"/>
          <w:sz w:val="22"/>
          <w:szCs w:val="22"/>
        </w:rPr>
        <w:t>p</w:t>
      </w:r>
      <w:r w:rsidRPr="003D55B6">
        <w:rPr>
          <w:rFonts w:ascii="Times New Roman" w:eastAsia="Calibri" w:hAnsi="Times New Roman" w:cs="Times New Roman"/>
          <w:sz w:val="22"/>
          <w:szCs w:val="22"/>
        </w:rPr>
        <w:t>erform responsibilities as designated by the Instructor Team.</w:t>
      </w:r>
      <w:r>
        <w:rPr>
          <w:rFonts w:ascii="Times New Roman" w:eastAsia="Calibri" w:hAnsi="Times New Roman" w:cs="Times New Roman"/>
          <w:sz w:val="22"/>
          <w:szCs w:val="22"/>
        </w:rPr>
        <w:t xml:space="preserve"> </w:t>
      </w:r>
      <w:r w:rsidRPr="003D55B6">
        <w:rPr>
          <w:rFonts w:ascii="Times New Roman" w:eastAsia="Calibri" w:hAnsi="Times New Roman" w:cs="Times New Roman"/>
          <w:sz w:val="22"/>
          <w:szCs w:val="22"/>
        </w:rPr>
        <w:t>Attend and participate in planning meetings. Assist with classroom set-up/take down.</w:t>
      </w:r>
      <w:r>
        <w:rPr>
          <w:rFonts w:ascii="Times New Roman" w:eastAsia="Calibri" w:hAnsi="Times New Roman" w:cs="Times New Roman"/>
          <w:sz w:val="22"/>
          <w:szCs w:val="22"/>
        </w:rPr>
        <w:t xml:space="preserve"> </w:t>
      </w:r>
      <w:r w:rsidRPr="003D55B6">
        <w:rPr>
          <w:rFonts w:ascii="Times New Roman" w:eastAsia="Calibri" w:hAnsi="Times New Roman" w:cs="Times New Roman"/>
          <w:sz w:val="22"/>
          <w:szCs w:val="22"/>
        </w:rPr>
        <w:t xml:space="preserve">Assist with indoor and outdoor exercises. </w:t>
      </w:r>
    </w:p>
    <w:p w14:paraId="517E0210" w14:textId="77777777" w:rsidR="003D55B6" w:rsidRDefault="003D55B6" w:rsidP="003D55B6">
      <w:pPr>
        <w:spacing w:after="0" w:line="240" w:lineRule="auto"/>
        <w:rPr>
          <w:rFonts w:ascii="Times New Roman" w:hAnsi="Times New Roman" w:cs="Times New Roman"/>
        </w:rPr>
      </w:pPr>
    </w:p>
    <w:p w14:paraId="6A2202CA" w14:textId="77777777" w:rsidR="00B47943" w:rsidRDefault="00B47943" w:rsidP="00B47943">
      <w:pPr>
        <w:spacing w:after="0" w:line="240" w:lineRule="auto"/>
        <w:rPr>
          <w:rFonts w:ascii="Times New Roman" w:eastAsia="Calibri" w:hAnsi="Times New Roman" w:cs="Times New Roman"/>
          <w:sz w:val="22"/>
          <w:szCs w:val="22"/>
        </w:rPr>
      </w:pPr>
      <w:r w:rsidRPr="00B47943">
        <w:rPr>
          <w:rFonts w:ascii="Times New Roman" w:hAnsi="Times New Roman" w:cs="Times New Roman"/>
          <w:b/>
          <w:u w:val="single"/>
        </w:rPr>
        <w:t>Instructor Candidate</w:t>
      </w:r>
      <w:r>
        <w:rPr>
          <w:rFonts w:ascii="Times New Roman" w:hAnsi="Times New Roman" w:cs="Times New Roman"/>
        </w:rPr>
        <w:t xml:space="preserve">: </w:t>
      </w:r>
      <w:r>
        <w:rPr>
          <w:rFonts w:ascii="Times New Roman" w:eastAsia="Calibri" w:hAnsi="Times New Roman" w:cs="Times New Roman"/>
          <w:sz w:val="22"/>
          <w:szCs w:val="22"/>
        </w:rPr>
        <w:t>m</w:t>
      </w:r>
      <w:r w:rsidRPr="00B47943">
        <w:rPr>
          <w:rFonts w:ascii="Times New Roman" w:eastAsia="Calibri" w:hAnsi="Times New Roman" w:cs="Times New Roman"/>
          <w:sz w:val="22"/>
          <w:szCs w:val="22"/>
        </w:rPr>
        <w:t>eet standards of selection set forth in National CPS Certification Policies and Procedures. Complete daily evaluations and reviews with Mentor Instructor. Make every effort to improve teaching skills based on feedback provided. Perform responsibilities as designated by the Lead Instructor. Prepared to teach assigned modules and familiarity with curricula; includes prepping teaching aids such as child restraints, non-regulated products, handouts, etc.</w:t>
      </w:r>
    </w:p>
    <w:p w14:paraId="35D1FD90" w14:textId="77777777" w:rsidR="00B47943" w:rsidRDefault="00B47943" w:rsidP="00B47943">
      <w:pPr>
        <w:spacing w:after="0" w:line="240" w:lineRule="auto"/>
        <w:rPr>
          <w:rFonts w:ascii="Times New Roman" w:eastAsia="Calibri" w:hAnsi="Times New Roman" w:cs="Times New Roman"/>
          <w:sz w:val="22"/>
          <w:szCs w:val="22"/>
        </w:rPr>
      </w:pPr>
    </w:p>
    <w:p w14:paraId="53F952A8" w14:textId="77777777" w:rsidR="00B47943" w:rsidRPr="00B47943" w:rsidRDefault="00B47943" w:rsidP="00B47943">
      <w:pPr>
        <w:spacing w:after="0" w:line="240" w:lineRule="auto"/>
        <w:rPr>
          <w:rFonts w:ascii="Times New Roman" w:eastAsia="Calibri" w:hAnsi="Times New Roman" w:cs="Times New Roman"/>
          <w:sz w:val="22"/>
          <w:szCs w:val="22"/>
        </w:rPr>
      </w:pPr>
      <w:r w:rsidRPr="00B47943">
        <w:rPr>
          <w:rFonts w:ascii="Times New Roman" w:eastAsia="Calibri" w:hAnsi="Times New Roman" w:cs="Times New Roman"/>
          <w:b/>
          <w:sz w:val="22"/>
          <w:szCs w:val="22"/>
          <w:u w:val="single"/>
        </w:rPr>
        <w:t>Mentor Instructor</w:t>
      </w:r>
      <w:r>
        <w:rPr>
          <w:rFonts w:ascii="Times New Roman" w:eastAsia="Calibri" w:hAnsi="Times New Roman" w:cs="Times New Roman"/>
          <w:sz w:val="22"/>
          <w:szCs w:val="22"/>
        </w:rPr>
        <w:t>: c</w:t>
      </w:r>
      <w:r w:rsidRPr="00B47943">
        <w:rPr>
          <w:rFonts w:ascii="Times New Roman" w:eastAsia="Calibri" w:hAnsi="Times New Roman" w:cs="Times New Roman"/>
          <w:sz w:val="22"/>
          <w:szCs w:val="22"/>
        </w:rPr>
        <w:t>omplete daily evaluations and reviews with Instructor Candidate. Primary contact for any questions or concerns about the Instructor Candidate evaluations. Makes every effort to help Instructor Candidate improve his/her skills.</w:t>
      </w:r>
    </w:p>
    <w:p w14:paraId="1EE4CC9A" w14:textId="77777777" w:rsidR="00B47943" w:rsidRDefault="00B47943" w:rsidP="00B47943">
      <w:pPr>
        <w:spacing w:after="0" w:line="240" w:lineRule="auto"/>
        <w:rPr>
          <w:rFonts w:ascii="Times New Roman" w:eastAsia="Calibri" w:hAnsi="Times New Roman" w:cs="Times New Roman"/>
          <w:sz w:val="22"/>
          <w:szCs w:val="22"/>
        </w:rPr>
      </w:pPr>
    </w:p>
    <w:p w14:paraId="4A89F40E" w14:textId="77777777" w:rsidR="00B47943" w:rsidRPr="00B47943" w:rsidRDefault="00B47943" w:rsidP="00B47943">
      <w:pPr>
        <w:spacing w:after="0" w:line="240" w:lineRule="auto"/>
        <w:rPr>
          <w:rFonts w:ascii="Times New Roman" w:eastAsia="Calibri" w:hAnsi="Times New Roman" w:cs="Times New Roman"/>
          <w:sz w:val="22"/>
          <w:szCs w:val="22"/>
        </w:rPr>
      </w:pPr>
    </w:p>
    <w:p w14:paraId="29649B33" w14:textId="77777777" w:rsidR="00B47943" w:rsidRPr="003D55B6" w:rsidRDefault="00B47943" w:rsidP="003D55B6">
      <w:pPr>
        <w:spacing w:after="0" w:line="240" w:lineRule="auto"/>
        <w:rPr>
          <w:rFonts w:ascii="Times New Roman" w:hAnsi="Times New Roman" w:cs="Times New Roman"/>
        </w:rPr>
      </w:pPr>
    </w:p>
    <w:p w14:paraId="13A2AC67" w14:textId="77777777" w:rsidR="00B47943" w:rsidRDefault="00B47943" w:rsidP="00B42FDB">
      <w:pPr>
        <w:spacing w:after="0" w:line="240" w:lineRule="auto"/>
        <w:jc w:val="center"/>
        <w:rPr>
          <w:rFonts w:ascii="Times New Roman" w:hAnsi="Times New Roman" w:cs="Times New Roman"/>
          <w:b/>
          <w:sz w:val="28"/>
          <w:szCs w:val="28"/>
        </w:rPr>
      </w:pPr>
    </w:p>
    <w:p w14:paraId="62BC99B9" w14:textId="77777777" w:rsidR="00B42FDB" w:rsidRPr="00B47943" w:rsidRDefault="00B42FDB" w:rsidP="00B42FDB">
      <w:pPr>
        <w:spacing w:after="0" w:line="240" w:lineRule="auto"/>
        <w:jc w:val="center"/>
        <w:rPr>
          <w:rFonts w:ascii="Times New Roman" w:hAnsi="Times New Roman" w:cs="Times New Roman"/>
          <w:b/>
          <w:sz w:val="28"/>
          <w:szCs w:val="28"/>
        </w:rPr>
      </w:pPr>
      <w:r w:rsidRPr="00B47943">
        <w:rPr>
          <w:rFonts w:ascii="Times New Roman" w:hAnsi="Times New Roman" w:cs="Times New Roman"/>
          <w:b/>
          <w:sz w:val="28"/>
          <w:szCs w:val="28"/>
        </w:rPr>
        <w:t>TO RECEIVE STATE FUNDING</w:t>
      </w:r>
    </w:p>
    <w:p w14:paraId="786231C9" w14:textId="77777777" w:rsidR="00DC5D7C" w:rsidRPr="00DC5D7C" w:rsidRDefault="00DC5D7C" w:rsidP="00DC5D7C">
      <w:pPr>
        <w:spacing w:after="0" w:line="240" w:lineRule="auto"/>
        <w:rPr>
          <w:rFonts w:ascii="Times New Roman" w:hAnsi="Times New Roman" w:cs="Times New Roman"/>
        </w:rPr>
      </w:pPr>
      <w:r>
        <w:rPr>
          <w:rFonts w:ascii="Times New Roman" w:hAnsi="Times New Roman" w:cs="Times New Roman"/>
        </w:rPr>
        <w:t>The CPST course must:</w:t>
      </w:r>
    </w:p>
    <w:p w14:paraId="6A1CD537" w14:textId="77777777" w:rsidR="0014076C" w:rsidRPr="00761B00" w:rsidRDefault="00DC5D7C" w:rsidP="00F32334">
      <w:pPr>
        <w:pStyle w:val="ListParagraph"/>
        <w:numPr>
          <w:ilvl w:val="0"/>
          <w:numId w:val="39"/>
        </w:numPr>
        <w:spacing w:after="0" w:line="240" w:lineRule="auto"/>
        <w:rPr>
          <w:rFonts w:ascii="Times New Roman" w:hAnsi="Times New Roman" w:cs="Times New Roman"/>
        </w:rPr>
      </w:pPr>
      <w:r>
        <w:rPr>
          <w:rFonts w:ascii="Times New Roman" w:hAnsi="Times New Roman" w:cs="Times New Roman"/>
        </w:rPr>
        <w:t>H</w:t>
      </w:r>
      <w:r w:rsidR="0014076C">
        <w:rPr>
          <w:rFonts w:ascii="Times New Roman" w:hAnsi="Times New Roman" w:cs="Times New Roman"/>
        </w:rPr>
        <w:t>ave a minimum of 5 participants</w:t>
      </w:r>
    </w:p>
    <w:p w14:paraId="6F2CA014" w14:textId="77777777" w:rsidR="0014076C" w:rsidRDefault="0014076C" w:rsidP="00F32334">
      <w:pPr>
        <w:pStyle w:val="ListParagraph"/>
        <w:numPr>
          <w:ilvl w:val="0"/>
          <w:numId w:val="39"/>
        </w:numPr>
        <w:spacing w:after="0" w:line="240" w:lineRule="auto"/>
        <w:rPr>
          <w:rFonts w:ascii="Times New Roman" w:hAnsi="Times New Roman" w:cs="Times New Roman"/>
        </w:rPr>
      </w:pPr>
      <w:r w:rsidRPr="00761B00">
        <w:rPr>
          <w:rFonts w:ascii="Times New Roman" w:hAnsi="Times New Roman" w:cs="Times New Roman"/>
        </w:rPr>
        <w:t>Obtain a 1:5 ratio of instructor/participants</w:t>
      </w:r>
      <w:r w:rsidR="00B42FDB">
        <w:rPr>
          <w:rFonts w:ascii="Times New Roman" w:hAnsi="Times New Roman" w:cs="Times New Roman"/>
        </w:rPr>
        <w:t xml:space="preserve"> (</w:t>
      </w:r>
      <w:r w:rsidRPr="00761B00">
        <w:rPr>
          <w:rFonts w:ascii="Times New Roman" w:hAnsi="Times New Roman" w:cs="Times New Roman"/>
        </w:rPr>
        <w:t>all other roles are optional</w:t>
      </w:r>
      <w:r w:rsidR="00B42FDB">
        <w:rPr>
          <w:rFonts w:ascii="Times New Roman" w:hAnsi="Times New Roman" w:cs="Times New Roman"/>
        </w:rPr>
        <w:t>)</w:t>
      </w:r>
    </w:p>
    <w:p w14:paraId="1E061E32" w14:textId="77777777" w:rsidR="00F32334" w:rsidRPr="002F6CA7" w:rsidRDefault="00515CC7" w:rsidP="00F32334">
      <w:pPr>
        <w:pStyle w:val="Default"/>
        <w:numPr>
          <w:ilvl w:val="0"/>
          <w:numId w:val="39"/>
        </w:numPr>
      </w:pPr>
      <w:r>
        <w:t>Invoice s</w:t>
      </w:r>
      <w:r w:rsidR="00F32334" w:rsidRPr="002F6CA7">
        <w:t>how</w:t>
      </w:r>
      <w:r>
        <w:t>ing</w:t>
      </w:r>
      <w:r w:rsidR="00F32334" w:rsidRPr="002F6CA7">
        <w:t xml:space="preserve"> successful completion of scope of services</w:t>
      </w:r>
    </w:p>
    <w:p w14:paraId="6BC1329D" w14:textId="77777777" w:rsidR="00F32334" w:rsidRDefault="00F32334" w:rsidP="00F32334">
      <w:pPr>
        <w:pStyle w:val="ListParagraph"/>
        <w:numPr>
          <w:ilvl w:val="0"/>
          <w:numId w:val="39"/>
        </w:numPr>
        <w:spacing w:after="0" w:line="240" w:lineRule="auto"/>
        <w:rPr>
          <w:rFonts w:ascii="Times New Roman" w:hAnsi="Times New Roman" w:cs="Times New Roman"/>
        </w:rPr>
      </w:pPr>
      <w:r>
        <w:rPr>
          <w:rFonts w:ascii="Times New Roman" w:hAnsi="Times New Roman" w:cs="Times New Roman"/>
        </w:rPr>
        <w:t>Class and instructor evaluations turned into State’s Project Manager</w:t>
      </w:r>
    </w:p>
    <w:p w14:paraId="6DBF91B1" w14:textId="77777777" w:rsidR="00CF5661" w:rsidRDefault="00CF5661" w:rsidP="00051A64">
      <w:pPr>
        <w:spacing w:after="0" w:line="240" w:lineRule="auto"/>
        <w:jc w:val="center"/>
        <w:rPr>
          <w:rFonts w:ascii="Times New Roman" w:hAnsi="Times New Roman" w:cs="Times New Roman"/>
          <w:b/>
          <w:caps/>
        </w:rPr>
      </w:pPr>
    </w:p>
    <w:p w14:paraId="6945196D" w14:textId="77777777" w:rsidR="00051A64" w:rsidRPr="00B47943" w:rsidRDefault="006B752C" w:rsidP="00051A64">
      <w:pPr>
        <w:spacing w:after="0" w:line="240" w:lineRule="auto"/>
        <w:jc w:val="center"/>
        <w:rPr>
          <w:rFonts w:ascii="Times New Roman" w:hAnsi="Times New Roman" w:cs="Times New Roman"/>
          <w:b/>
          <w:caps/>
          <w:sz w:val="28"/>
          <w:szCs w:val="28"/>
        </w:rPr>
      </w:pPr>
      <w:r w:rsidRPr="00B47943">
        <w:rPr>
          <w:rFonts w:ascii="Times New Roman" w:hAnsi="Times New Roman" w:cs="Times New Roman"/>
          <w:b/>
          <w:caps/>
          <w:sz w:val="28"/>
          <w:szCs w:val="28"/>
        </w:rPr>
        <w:t>compensation</w:t>
      </w:r>
      <w:r w:rsidR="00051A64" w:rsidRPr="00B47943">
        <w:rPr>
          <w:rFonts w:ascii="Times New Roman" w:hAnsi="Times New Roman" w:cs="Times New Roman"/>
          <w:b/>
          <w:caps/>
          <w:sz w:val="28"/>
          <w:szCs w:val="28"/>
        </w:rPr>
        <w:t xml:space="preserve"> CRITERIA</w:t>
      </w:r>
    </w:p>
    <w:p w14:paraId="62A00590" w14:textId="333346E7" w:rsidR="002869A0" w:rsidRDefault="00792AEE" w:rsidP="00897DFC">
      <w:pPr>
        <w:spacing w:after="0" w:line="240" w:lineRule="auto"/>
        <w:rPr>
          <w:rFonts w:ascii="Times New Roman" w:hAnsi="Times New Roman" w:cs="Times New Roman"/>
        </w:rPr>
      </w:pPr>
      <w:r w:rsidRPr="001D634C">
        <w:rPr>
          <w:rFonts w:ascii="Times New Roman" w:hAnsi="Times New Roman" w:cs="Times New Roman"/>
          <w:u w:val="single"/>
        </w:rPr>
        <w:t>Class with 5-10 participants</w:t>
      </w:r>
      <w:r>
        <w:rPr>
          <w:rFonts w:ascii="Times New Roman" w:hAnsi="Times New Roman" w:cs="Times New Roman"/>
        </w:rPr>
        <w:t xml:space="preserve"> =</w:t>
      </w:r>
      <w:r w:rsidR="00897DFC">
        <w:rPr>
          <w:rFonts w:ascii="Times New Roman" w:hAnsi="Times New Roman" w:cs="Times New Roman"/>
        </w:rPr>
        <w:t xml:space="preserve"> </w:t>
      </w:r>
      <w:r w:rsidR="00D33B85" w:rsidRPr="00D33B85">
        <w:rPr>
          <w:rFonts w:ascii="Times New Roman" w:hAnsi="Times New Roman" w:cs="Times New Roman"/>
          <w:b/>
        </w:rPr>
        <w:t>$3</w:t>
      </w:r>
      <w:r w:rsidR="002869A0">
        <w:rPr>
          <w:rFonts w:ascii="Times New Roman" w:hAnsi="Times New Roman" w:cs="Times New Roman"/>
          <w:b/>
        </w:rPr>
        <w:t>,9</w:t>
      </w:r>
      <w:r w:rsidR="00D33B85" w:rsidRPr="00D33B85">
        <w:rPr>
          <w:rFonts w:ascii="Times New Roman" w:hAnsi="Times New Roman" w:cs="Times New Roman"/>
          <w:b/>
        </w:rPr>
        <w:t>00.00</w:t>
      </w:r>
      <w:r w:rsidR="00897DFC">
        <w:rPr>
          <w:rFonts w:ascii="Times New Roman" w:hAnsi="Times New Roman" w:cs="Times New Roman"/>
        </w:rPr>
        <w:t xml:space="preserve"> maximum</w:t>
      </w:r>
      <w:r w:rsidR="001D634C">
        <w:rPr>
          <w:rFonts w:ascii="Times New Roman" w:hAnsi="Times New Roman" w:cs="Times New Roman"/>
        </w:rPr>
        <w:t xml:space="preserve"> </w:t>
      </w:r>
      <w:r w:rsidR="00424106">
        <w:rPr>
          <w:rFonts w:ascii="Times New Roman" w:hAnsi="Times New Roman" w:cs="Times New Roman"/>
        </w:rPr>
        <w:t>service fee</w:t>
      </w:r>
      <w:r w:rsidR="001D634C">
        <w:rPr>
          <w:rFonts w:ascii="Times New Roman" w:hAnsi="Times New Roman" w:cs="Times New Roman"/>
        </w:rPr>
        <w:t xml:space="preserve"> amount </w:t>
      </w:r>
      <w:r w:rsidR="00897DFC">
        <w:rPr>
          <w:rFonts w:ascii="Times New Roman" w:hAnsi="Times New Roman" w:cs="Times New Roman"/>
        </w:rPr>
        <w:t xml:space="preserve">(combined) </w:t>
      </w:r>
      <w:r w:rsidR="001D634C">
        <w:rPr>
          <w:rFonts w:ascii="Times New Roman" w:hAnsi="Times New Roman" w:cs="Times New Roman"/>
        </w:rPr>
        <w:t xml:space="preserve">for entire CPST Certification Instructor Team </w:t>
      </w:r>
    </w:p>
    <w:p w14:paraId="33E782F7" w14:textId="77777777" w:rsidR="002869A0" w:rsidRDefault="002869A0" w:rsidP="00897DFC">
      <w:pPr>
        <w:spacing w:after="0" w:line="240" w:lineRule="auto"/>
        <w:rPr>
          <w:rFonts w:ascii="Times New Roman" w:hAnsi="Times New Roman" w:cs="Times New Roman"/>
        </w:rPr>
      </w:pPr>
    </w:p>
    <w:p w14:paraId="1EBA2815" w14:textId="33502FEF" w:rsidR="00D33B85" w:rsidRDefault="00792AEE" w:rsidP="00897DFC">
      <w:pPr>
        <w:spacing w:after="0" w:line="240" w:lineRule="auto"/>
        <w:rPr>
          <w:rFonts w:ascii="Times New Roman" w:hAnsi="Times New Roman" w:cs="Times New Roman"/>
        </w:rPr>
      </w:pPr>
      <w:r w:rsidRPr="001D634C">
        <w:rPr>
          <w:rFonts w:ascii="Times New Roman" w:hAnsi="Times New Roman" w:cs="Times New Roman"/>
          <w:u w:val="single"/>
        </w:rPr>
        <w:t xml:space="preserve">Class with 11 </w:t>
      </w:r>
      <w:r w:rsidR="005E3BEB">
        <w:rPr>
          <w:rFonts w:ascii="Times New Roman" w:hAnsi="Times New Roman" w:cs="Times New Roman"/>
          <w:u w:val="single"/>
        </w:rPr>
        <w:t>to 15</w:t>
      </w:r>
      <w:r w:rsidRPr="001D634C">
        <w:rPr>
          <w:rFonts w:ascii="Times New Roman" w:hAnsi="Times New Roman" w:cs="Times New Roman"/>
          <w:u w:val="single"/>
        </w:rPr>
        <w:t xml:space="preserve"> participants</w:t>
      </w:r>
      <w:r w:rsidR="001D634C">
        <w:rPr>
          <w:rFonts w:ascii="Times New Roman" w:hAnsi="Times New Roman" w:cs="Times New Roman"/>
        </w:rPr>
        <w:t xml:space="preserve"> =</w:t>
      </w:r>
      <w:r w:rsidR="00897DFC">
        <w:rPr>
          <w:rFonts w:ascii="Times New Roman" w:hAnsi="Times New Roman" w:cs="Times New Roman"/>
        </w:rPr>
        <w:t xml:space="preserve"> </w:t>
      </w:r>
      <w:r w:rsidR="00D33B85" w:rsidRPr="00D33B85">
        <w:rPr>
          <w:rFonts w:ascii="Times New Roman" w:hAnsi="Times New Roman" w:cs="Times New Roman"/>
          <w:b/>
        </w:rPr>
        <w:t>$</w:t>
      </w:r>
      <w:r w:rsidR="002869A0">
        <w:rPr>
          <w:rFonts w:ascii="Times New Roman" w:hAnsi="Times New Roman" w:cs="Times New Roman"/>
          <w:b/>
        </w:rPr>
        <w:t>5,4</w:t>
      </w:r>
      <w:r w:rsidR="00D33B85" w:rsidRPr="00D33B85">
        <w:rPr>
          <w:rFonts w:ascii="Times New Roman" w:hAnsi="Times New Roman" w:cs="Times New Roman"/>
          <w:b/>
        </w:rPr>
        <w:t>00.00</w:t>
      </w:r>
      <w:r w:rsidR="00D33B85">
        <w:rPr>
          <w:rFonts w:ascii="Times New Roman" w:hAnsi="Times New Roman" w:cs="Times New Roman"/>
        </w:rPr>
        <w:t xml:space="preserve"> </w:t>
      </w:r>
      <w:r w:rsidR="00897DFC">
        <w:rPr>
          <w:rFonts w:ascii="Times New Roman" w:hAnsi="Times New Roman" w:cs="Times New Roman"/>
        </w:rPr>
        <w:t xml:space="preserve">maximum </w:t>
      </w:r>
      <w:r w:rsidR="00424106">
        <w:rPr>
          <w:rFonts w:ascii="Times New Roman" w:hAnsi="Times New Roman" w:cs="Times New Roman"/>
        </w:rPr>
        <w:t>service fee</w:t>
      </w:r>
      <w:r w:rsidR="00897DFC">
        <w:rPr>
          <w:rFonts w:ascii="Times New Roman" w:hAnsi="Times New Roman" w:cs="Times New Roman"/>
        </w:rPr>
        <w:t xml:space="preserve"> amount (combined) for entire CPST Certification Instructor Team</w:t>
      </w:r>
    </w:p>
    <w:p w14:paraId="42C03A7A" w14:textId="77777777" w:rsidR="002869A0" w:rsidRDefault="002869A0" w:rsidP="00897DFC">
      <w:pPr>
        <w:spacing w:after="0" w:line="240" w:lineRule="auto"/>
        <w:rPr>
          <w:rFonts w:ascii="Times New Roman" w:hAnsi="Times New Roman" w:cs="Times New Roman"/>
        </w:rPr>
      </w:pPr>
    </w:p>
    <w:p w14:paraId="66A06872" w14:textId="0A5A69E8" w:rsidR="00051A64" w:rsidRPr="001D634C" w:rsidRDefault="00897DFC" w:rsidP="00897DFC">
      <w:pPr>
        <w:pStyle w:val="ListParagraph"/>
        <w:numPr>
          <w:ilvl w:val="3"/>
          <w:numId w:val="40"/>
        </w:numPr>
        <w:spacing w:after="0" w:line="240" w:lineRule="auto"/>
        <w:ind w:left="360"/>
        <w:rPr>
          <w:rFonts w:ascii="Times New Roman" w:hAnsi="Times New Roman" w:cs="Times New Roman"/>
        </w:rPr>
      </w:pPr>
      <w:r>
        <w:rPr>
          <w:rFonts w:ascii="Times New Roman" w:hAnsi="Times New Roman" w:cs="Times New Roman"/>
        </w:rPr>
        <w:t>I</w:t>
      </w:r>
      <w:r w:rsidR="00882F58" w:rsidRPr="001D634C">
        <w:rPr>
          <w:rFonts w:ascii="Times New Roman" w:hAnsi="Times New Roman" w:cs="Times New Roman"/>
        </w:rPr>
        <w:t xml:space="preserve">ndividual </w:t>
      </w:r>
      <w:r w:rsidR="00D33B85" w:rsidRPr="001D634C">
        <w:rPr>
          <w:rFonts w:ascii="Times New Roman" w:hAnsi="Times New Roman" w:cs="Times New Roman"/>
        </w:rPr>
        <w:t xml:space="preserve">Instructor’s </w:t>
      </w:r>
      <w:r w:rsidR="006B752C" w:rsidRPr="001D634C">
        <w:rPr>
          <w:rFonts w:ascii="Times New Roman" w:hAnsi="Times New Roman" w:cs="Times New Roman"/>
        </w:rPr>
        <w:t xml:space="preserve">compensation can NOT exceed </w:t>
      </w:r>
      <w:r w:rsidR="006B752C" w:rsidRPr="001D634C">
        <w:rPr>
          <w:rFonts w:ascii="Times New Roman" w:hAnsi="Times New Roman" w:cs="Times New Roman"/>
          <w:b/>
        </w:rPr>
        <w:t>$2,</w:t>
      </w:r>
      <w:r w:rsidR="002869A0">
        <w:rPr>
          <w:rFonts w:ascii="Times New Roman" w:hAnsi="Times New Roman" w:cs="Times New Roman"/>
          <w:b/>
        </w:rPr>
        <w:t>4</w:t>
      </w:r>
      <w:r w:rsidR="006B752C" w:rsidRPr="001D634C">
        <w:rPr>
          <w:rFonts w:ascii="Times New Roman" w:hAnsi="Times New Roman" w:cs="Times New Roman"/>
          <w:b/>
        </w:rPr>
        <w:t>00.</w:t>
      </w:r>
      <w:r w:rsidR="00051A64" w:rsidRPr="001D634C">
        <w:rPr>
          <w:rFonts w:ascii="Times New Roman" w:hAnsi="Times New Roman" w:cs="Times New Roman"/>
          <w:b/>
        </w:rPr>
        <w:t>00</w:t>
      </w:r>
      <w:r w:rsidR="00424106">
        <w:rPr>
          <w:rFonts w:ascii="Times New Roman" w:hAnsi="Times New Roman" w:cs="Times New Roman"/>
        </w:rPr>
        <w:t xml:space="preserve"> (before travel)</w:t>
      </w:r>
    </w:p>
    <w:p w14:paraId="32D3CDCF" w14:textId="77777777" w:rsidR="006B752C" w:rsidRPr="005E3BEB" w:rsidRDefault="00051A64" w:rsidP="00897DFC">
      <w:pPr>
        <w:pStyle w:val="ListParagraph"/>
        <w:numPr>
          <w:ilvl w:val="0"/>
          <w:numId w:val="40"/>
        </w:numPr>
        <w:spacing w:after="0" w:line="240" w:lineRule="auto"/>
        <w:ind w:left="360"/>
        <w:rPr>
          <w:rFonts w:ascii="Times New Roman" w:hAnsi="Times New Roman" w:cs="Times New Roman"/>
          <w:b/>
          <w:bCs/>
          <w:i/>
          <w:iCs/>
        </w:rPr>
      </w:pPr>
      <w:r w:rsidRPr="005E3BEB">
        <w:rPr>
          <w:rFonts w:ascii="Times New Roman" w:hAnsi="Times New Roman" w:cs="Times New Roman"/>
          <w:b/>
          <w:bCs/>
          <w:i/>
          <w:iCs/>
        </w:rPr>
        <w:t xml:space="preserve">CPST Lead Instructor’s responsibility to reach consensus with </w:t>
      </w:r>
      <w:r w:rsidR="00424106" w:rsidRPr="005E3BEB">
        <w:rPr>
          <w:rFonts w:ascii="Times New Roman" w:hAnsi="Times New Roman" w:cs="Times New Roman"/>
          <w:b/>
          <w:bCs/>
          <w:i/>
          <w:iCs/>
        </w:rPr>
        <w:t>service fee</w:t>
      </w:r>
      <w:r w:rsidRPr="005E3BEB">
        <w:rPr>
          <w:rFonts w:ascii="Times New Roman" w:hAnsi="Times New Roman" w:cs="Times New Roman"/>
          <w:b/>
          <w:bCs/>
          <w:i/>
          <w:iCs/>
        </w:rPr>
        <w:t xml:space="preserve"> amounts </w:t>
      </w:r>
      <w:r w:rsidR="001D634C" w:rsidRPr="005E3BEB">
        <w:rPr>
          <w:rFonts w:ascii="Times New Roman" w:hAnsi="Times New Roman" w:cs="Times New Roman"/>
          <w:b/>
          <w:bCs/>
          <w:i/>
          <w:iCs/>
        </w:rPr>
        <w:t>for all CPST Certification Course Instructor Team</w:t>
      </w:r>
      <w:r w:rsidRPr="005E3BEB">
        <w:rPr>
          <w:rFonts w:ascii="Times New Roman" w:hAnsi="Times New Roman" w:cs="Times New Roman"/>
          <w:b/>
          <w:bCs/>
          <w:i/>
          <w:iCs/>
        </w:rPr>
        <w:t>.</w:t>
      </w:r>
    </w:p>
    <w:p w14:paraId="348553BB" w14:textId="46980A49" w:rsidR="006B752C" w:rsidRDefault="006B752C" w:rsidP="006B752C">
      <w:pPr>
        <w:spacing w:after="0" w:line="240" w:lineRule="auto"/>
        <w:rPr>
          <w:rFonts w:ascii="Times New Roman" w:hAnsi="Times New Roman" w:cs="Times New Roman"/>
        </w:rPr>
      </w:pPr>
    </w:p>
    <w:p w14:paraId="22A06517" w14:textId="5E2D8BD5" w:rsidR="002869A0" w:rsidRDefault="002869A0" w:rsidP="006B752C">
      <w:pPr>
        <w:spacing w:after="0" w:line="240" w:lineRule="auto"/>
        <w:rPr>
          <w:rFonts w:ascii="Times New Roman" w:hAnsi="Times New Roman" w:cs="Times New Roman"/>
        </w:rPr>
      </w:pPr>
      <w:r w:rsidRPr="005E3BEB">
        <w:rPr>
          <w:rFonts w:ascii="Times New Roman" w:hAnsi="Times New Roman" w:cs="Times New Roman"/>
          <w:b/>
          <w:bCs/>
          <w:highlight w:val="yellow"/>
        </w:rPr>
        <w:t>NOTE:</w:t>
      </w:r>
      <w:r>
        <w:rPr>
          <w:rFonts w:ascii="Times New Roman" w:hAnsi="Times New Roman" w:cs="Times New Roman"/>
        </w:rPr>
        <w:t xml:space="preserve"> The lead instructor service fee is not AUTOMATICALLY $2,400.00. I</w:t>
      </w:r>
      <w:r w:rsidR="005E3BEB">
        <w:rPr>
          <w:rFonts w:ascii="Times New Roman" w:hAnsi="Times New Roman" w:cs="Times New Roman"/>
        </w:rPr>
        <w:t>t</w:t>
      </w:r>
      <w:r>
        <w:rPr>
          <w:rFonts w:ascii="Times New Roman" w:hAnsi="Times New Roman" w:cs="Times New Roman"/>
        </w:rPr>
        <w:t xml:space="preserve"> can, and should,</w:t>
      </w:r>
      <w:r w:rsidR="005E3BEB">
        <w:rPr>
          <w:rFonts w:ascii="Times New Roman" w:hAnsi="Times New Roman" w:cs="Times New Roman"/>
        </w:rPr>
        <w:t xml:space="preserve"> </w:t>
      </w:r>
      <w:r>
        <w:rPr>
          <w:rFonts w:ascii="Times New Roman" w:hAnsi="Times New Roman" w:cs="Times New Roman"/>
        </w:rPr>
        <w:t>be adjusted</w:t>
      </w:r>
      <w:r w:rsidR="005E3BEB">
        <w:rPr>
          <w:rFonts w:ascii="Times New Roman" w:hAnsi="Times New Roman" w:cs="Times New Roman"/>
        </w:rPr>
        <w:t xml:space="preserve"> among the other CPST Instructors according to time invested in the course</w:t>
      </w:r>
      <w:r>
        <w:rPr>
          <w:rFonts w:ascii="Times New Roman" w:hAnsi="Times New Roman" w:cs="Times New Roman"/>
        </w:rPr>
        <w:t>. Items to consider:</w:t>
      </w:r>
      <w:r w:rsidR="005E3BEB">
        <w:rPr>
          <w:rFonts w:ascii="Times New Roman" w:hAnsi="Times New Roman" w:cs="Times New Roman"/>
        </w:rPr>
        <w:t xml:space="preserve"> w</w:t>
      </w:r>
      <w:r>
        <w:rPr>
          <w:rFonts w:ascii="Times New Roman" w:hAnsi="Times New Roman" w:cs="Times New Roman"/>
        </w:rPr>
        <w:t xml:space="preserve">ho assisted in hauling the vehicle training seats? </w:t>
      </w:r>
      <w:r w:rsidR="005E3BEB">
        <w:rPr>
          <w:rFonts w:ascii="Times New Roman" w:hAnsi="Times New Roman" w:cs="Times New Roman"/>
        </w:rPr>
        <w:t>wh</w:t>
      </w:r>
      <w:r>
        <w:rPr>
          <w:rFonts w:ascii="Times New Roman" w:hAnsi="Times New Roman" w:cs="Times New Roman"/>
        </w:rPr>
        <w:t xml:space="preserve">o brought the assortment of child restraints? </w:t>
      </w:r>
      <w:r w:rsidR="005E3BEB">
        <w:rPr>
          <w:rFonts w:ascii="Times New Roman" w:hAnsi="Times New Roman" w:cs="Times New Roman"/>
        </w:rPr>
        <w:t>w</w:t>
      </w:r>
      <w:r>
        <w:rPr>
          <w:rFonts w:ascii="Times New Roman" w:hAnsi="Times New Roman" w:cs="Times New Roman"/>
        </w:rPr>
        <w:t xml:space="preserve">ho taught the most modules? </w:t>
      </w:r>
      <w:r w:rsidR="005E3BEB">
        <w:rPr>
          <w:rFonts w:ascii="Times New Roman" w:hAnsi="Times New Roman" w:cs="Times New Roman"/>
        </w:rPr>
        <w:t>w</w:t>
      </w:r>
      <w:r>
        <w:rPr>
          <w:rFonts w:ascii="Times New Roman" w:hAnsi="Times New Roman" w:cs="Times New Roman"/>
        </w:rPr>
        <w:t xml:space="preserve">ho will be available during the entire course? </w:t>
      </w:r>
      <w:r w:rsidR="005E3BEB">
        <w:rPr>
          <w:rFonts w:ascii="Times New Roman" w:hAnsi="Times New Roman" w:cs="Times New Roman"/>
        </w:rPr>
        <w:t>who will be helping with set-up/take-down of classroom?</w:t>
      </w:r>
    </w:p>
    <w:p w14:paraId="5958864D" w14:textId="77777777" w:rsidR="005E3BEB" w:rsidRDefault="005E3BEB" w:rsidP="006B752C">
      <w:pPr>
        <w:spacing w:after="0" w:line="240" w:lineRule="auto"/>
        <w:rPr>
          <w:rFonts w:ascii="Times New Roman" w:hAnsi="Times New Roman" w:cs="Times New Roman"/>
        </w:rPr>
      </w:pPr>
    </w:p>
    <w:p w14:paraId="23463DC4" w14:textId="77777777" w:rsidR="005A0A81" w:rsidRDefault="005A0A81" w:rsidP="006B752C">
      <w:pPr>
        <w:spacing w:after="0" w:line="240" w:lineRule="auto"/>
        <w:rPr>
          <w:rFonts w:ascii="Times New Roman" w:hAnsi="Times New Roman" w:cs="Times New Roman"/>
        </w:rPr>
      </w:pPr>
    </w:p>
    <w:p w14:paraId="58BC4EB6" w14:textId="77777777" w:rsidR="00745739" w:rsidRDefault="00745739" w:rsidP="006B752C">
      <w:pPr>
        <w:spacing w:after="0" w:line="240" w:lineRule="auto"/>
        <w:rPr>
          <w:rFonts w:ascii="Times New Roman" w:hAnsi="Times New Roman" w:cs="Times New Roman"/>
        </w:rPr>
      </w:pPr>
    </w:p>
    <w:p w14:paraId="4B247309" w14:textId="77777777" w:rsidR="00B47943" w:rsidRPr="006B752C" w:rsidRDefault="00B47943" w:rsidP="006B752C">
      <w:pPr>
        <w:spacing w:after="0" w:line="240" w:lineRule="auto"/>
        <w:rPr>
          <w:rFonts w:ascii="Times New Roman" w:hAnsi="Times New Roman" w:cs="Times New Roman"/>
        </w:rPr>
      </w:pPr>
    </w:p>
    <w:p w14:paraId="505DEEB8" w14:textId="77777777" w:rsidR="00051A64" w:rsidRDefault="006F7D9E" w:rsidP="006F7D9E">
      <w:pPr>
        <w:spacing w:after="0"/>
        <w:jc w:val="center"/>
        <w:rPr>
          <w:b/>
          <w:caps/>
          <w:sz w:val="32"/>
          <w:szCs w:val="32"/>
          <w:u w:val="single"/>
        </w:rPr>
      </w:pPr>
      <w:r w:rsidRPr="006F7D9E">
        <w:rPr>
          <w:b/>
          <w:caps/>
          <w:sz w:val="32"/>
          <w:szCs w:val="32"/>
          <w:u w:val="single"/>
        </w:rPr>
        <w:t>CONTINUING EDUCATION UNITS (ceu’S)</w:t>
      </w:r>
    </w:p>
    <w:p w14:paraId="3E9BE980" w14:textId="77777777" w:rsidR="00401AF6" w:rsidRPr="00401AF6" w:rsidRDefault="00401AF6" w:rsidP="006F7D9E">
      <w:pPr>
        <w:spacing w:after="0"/>
        <w:jc w:val="center"/>
        <w:rPr>
          <w:b/>
          <w:caps/>
          <w:u w:val="single"/>
        </w:rPr>
      </w:pPr>
    </w:p>
    <w:p w14:paraId="7E59B979" w14:textId="77777777" w:rsidR="00401AF6" w:rsidRPr="00B47943" w:rsidRDefault="00401AF6" w:rsidP="006F7D9E">
      <w:pPr>
        <w:spacing w:after="0"/>
        <w:jc w:val="center"/>
        <w:rPr>
          <w:b/>
          <w:caps/>
          <w:sz w:val="28"/>
          <w:szCs w:val="28"/>
          <w:u w:val="single"/>
        </w:rPr>
      </w:pPr>
      <w:r w:rsidRPr="00B47943">
        <w:rPr>
          <w:rFonts w:ascii="Times New Roman" w:hAnsi="Times New Roman" w:cs="Times New Roman"/>
          <w:b/>
          <w:sz w:val="28"/>
          <w:szCs w:val="28"/>
        </w:rPr>
        <w:t>SCOPE OF SERVICES</w:t>
      </w:r>
    </w:p>
    <w:p w14:paraId="532D5F53" w14:textId="77777777" w:rsidR="00401AF6" w:rsidRDefault="00401AF6" w:rsidP="002F6CA7">
      <w:pPr>
        <w:pStyle w:val="Default"/>
        <w:rPr>
          <w:color w:val="auto"/>
        </w:rPr>
      </w:pPr>
      <w:r>
        <w:rPr>
          <w:color w:val="auto"/>
        </w:rPr>
        <w:t xml:space="preserve">Provide nationally certified </w:t>
      </w:r>
      <w:r w:rsidR="00424106">
        <w:rPr>
          <w:color w:val="auto"/>
        </w:rPr>
        <w:t>child passenger safety</w:t>
      </w:r>
      <w:r>
        <w:rPr>
          <w:color w:val="auto"/>
        </w:rPr>
        <w:t xml:space="preserve"> technici</w:t>
      </w:r>
      <w:r w:rsidR="00E17CF1">
        <w:rPr>
          <w:color w:val="auto"/>
        </w:rPr>
        <w:t xml:space="preserve">ans the opportunity to earn </w:t>
      </w:r>
      <w:r>
        <w:rPr>
          <w:color w:val="auto"/>
        </w:rPr>
        <w:t xml:space="preserve">continuing education units required for the </w:t>
      </w:r>
      <w:r w:rsidR="00BB684D" w:rsidRPr="00BB684D">
        <w:rPr>
          <w:color w:val="auto"/>
        </w:rPr>
        <w:t>bi-annual national recertification process</w:t>
      </w:r>
      <w:r>
        <w:rPr>
          <w:color w:val="auto"/>
        </w:rPr>
        <w:t>.</w:t>
      </w:r>
      <w:r w:rsidR="002F6CA7">
        <w:rPr>
          <w:color w:val="auto"/>
        </w:rPr>
        <w:t xml:space="preserve"> The responsibilities of the CEU presenter include the generation</w:t>
      </w:r>
      <w:r w:rsidR="002F6CA7" w:rsidRPr="00BB684D">
        <w:rPr>
          <w:color w:val="auto"/>
        </w:rPr>
        <w:t xml:space="preserve"> and</w:t>
      </w:r>
      <w:r w:rsidR="002F6CA7">
        <w:rPr>
          <w:color w:val="auto"/>
        </w:rPr>
        <w:t>/or preparation of the</w:t>
      </w:r>
      <w:r w:rsidR="002F6CA7" w:rsidRPr="00BB684D">
        <w:rPr>
          <w:color w:val="auto"/>
        </w:rPr>
        <w:t xml:space="preserve"> curriculum</w:t>
      </w:r>
      <w:r w:rsidR="002F6CA7">
        <w:rPr>
          <w:color w:val="auto"/>
        </w:rPr>
        <w:t>; obtaining pre-approval</w:t>
      </w:r>
      <w:r w:rsidR="002F6CA7" w:rsidRPr="00BB684D">
        <w:rPr>
          <w:color w:val="auto"/>
        </w:rPr>
        <w:t xml:space="preserve"> by SafeKids Worldwide</w:t>
      </w:r>
      <w:r w:rsidR="002F6CA7">
        <w:rPr>
          <w:color w:val="auto"/>
        </w:rPr>
        <w:t xml:space="preserve"> with event number; h</w:t>
      </w:r>
      <w:r w:rsidR="002F6CA7" w:rsidRPr="00BB684D">
        <w:rPr>
          <w:color w:val="auto"/>
        </w:rPr>
        <w:t>elp</w:t>
      </w:r>
      <w:r w:rsidR="002F6CA7">
        <w:rPr>
          <w:color w:val="auto"/>
        </w:rPr>
        <w:t>ing to</w:t>
      </w:r>
      <w:r w:rsidR="002F6CA7" w:rsidRPr="00BB684D">
        <w:rPr>
          <w:color w:val="auto"/>
        </w:rPr>
        <w:t xml:space="preserve"> coordinate promotion, registration, size and location</w:t>
      </w:r>
      <w:r w:rsidR="002F6CA7">
        <w:rPr>
          <w:color w:val="auto"/>
        </w:rPr>
        <w:t>; generation of</w:t>
      </w:r>
      <w:r w:rsidR="002F6CA7" w:rsidRPr="00BB684D">
        <w:rPr>
          <w:color w:val="auto"/>
        </w:rPr>
        <w:t xml:space="preserve"> agenda, </w:t>
      </w:r>
      <w:r w:rsidR="002F6CA7">
        <w:rPr>
          <w:color w:val="auto"/>
        </w:rPr>
        <w:t xml:space="preserve">sign-in sheet; and providing </w:t>
      </w:r>
      <w:r w:rsidR="002F6CA7" w:rsidRPr="00BB684D">
        <w:rPr>
          <w:color w:val="auto"/>
        </w:rPr>
        <w:t>authorized signat</w:t>
      </w:r>
      <w:r w:rsidR="00897DFC">
        <w:rPr>
          <w:color w:val="auto"/>
        </w:rPr>
        <w:t xml:space="preserve">ure for recertification </w:t>
      </w:r>
      <w:r w:rsidR="002F6CA7">
        <w:rPr>
          <w:color w:val="auto"/>
        </w:rPr>
        <w:t>process.</w:t>
      </w:r>
    </w:p>
    <w:p w14:paraId="21654F0C" w14:textId="77777777" w:rsidR="005E3BEB" w:rsidRDefault="005E3BEB" w:rsidP="002F6CA7">
      <w:pPr>
        <w:pStyle w:val="Default"/>
        <w:rPr>
          <w:color w:val="auto"/>
        </w:rPr>
      </w:pPr>
    </w:p>
    <w:p w14:paraId="0EAEE379" w14:textId="77777777" w:rsidR="00401AF6" w:rsidRPr="00B47943" w:rsidRDefault="00401AF6" w:rsidP="00401AF6">
      <w:pPr>
        <w:pStyle w:val="Default"/>
        <w:ind w:left="360"/>
        <w:jc w:val="center"/>
        <w:rPr>
          <w:b/>
          <w:sz w:val="28"/>
          <w:szCs w:val="28"/>
        </w:rPr>
      </w:pPr>
      <w:r w:rsidRPr="00B47943">
        <w:rPr>
          <w:b/>
          <w:sz w:val="28"/>
          <w:szCs w:val="28"/>
        </w:rPr>
        <w:t>TO RECEIVE STATE FUNDING</w:t>
      </w:r>
    </w:p>
    <w:p w14:paraId="66595725" w14:textId="77777777" w:rsidR="002F6CA7" w:rsidRPr="002F6CA7" w:rsidRDefault="00515CC7" w:rsidP="002F6CA7">
      <w:pPr>
        <w:pStyle w:val="Default"/>
        <w:numPr>
          <w:ilvl w:val="0"/>
          <w:numId w:val="36"/>
        </w:numPr>
        <w:ind w:left="720"/>
      </w:pPr>
      <w:r>
        <w:t>Invoice s</w:t>
      </w:r>
      <w:r w:rsidR="002F6CA7" w:rsidRPr="002F6CA7">
        <w:t>how</w:t>
      </w:r>
      <w:r>
        <w:t>ing</w:t>
      </w:r>
      <w:r w:rsidR="002F6CA7" w:rsidRPr="002F6CA7">
        <w:t xml:space="preserve"> successful completion of scope of services</w:t>
      </w:r>
    </w:p>
    <w:p w14:paraId="0C711D82" w14:textId="77777777" w:rsidR="002F6CA7" w:rsidRDefault="002F6CA7" w:rsidP="002F6CA7">
      <w:pPr>
        <w:pStyle w:val="ListParagraph"/>
        <w:numPr>
          <w:ilvl w:val="0"/>
          <w:numId w:val="20"/>
        </w:numPr>
        <w:spacing w:after="0" w:line="240" w:lineRule="auto"/>
        <w:ind w:left="360" w:firstLine="0"/>
        <w:rPr>
          <w:rFonts w:ascii="Times New Roman" w:hAnsi="Times New Roman" w:cs="Times New Roman"/>
        </w:rPr>
      </w:pPr>
      <w:r>
        <w:rPr>
          <w:rFonts w:ascii="Times New Roman" w:hAnsi="Times New Roman" w:cs="Times New Roman"/>
        </w:rPr>
        <w:t>Class and instructor evaluations turned in</w:t>
      </w:r>
      <w:r w:rsidR="00B47943">
        <w:rPr>
          <w:rFonts w:ascii="Times New Roman" w:hAnsi="Times New Roman" w:cs="Times New Roman"/>
        </w:rPr>
        <w:t xml:space="preserve"> </w:t>
      </w:r>
      <w:r>
        <w:rPr>
          <w:rFonts w:ascii="Times New Roman" w:hAnsi="Times New Roman" w:cs="Times New Roman"/>
        </w:rPr>
        <w:t>to State’s Project Manager</w:t>
      </w:r>
    </w:p>
    <w:p w14:paraId="6A85A964" w14:textId="77777777" w:rsidR="00401AF6" w:rsidRDefault="00401AF6" w:rsidP="008E4C1D">
      <w:pPr>
        <w:pStyle w:val="Default"/>
        <w:rPr>
          <w:color w:val="auto"/>
        </w:rPr>
      </w:pPr>
    </w:p>
    <w:p w14:paraId="24C03EC4" w14:textId="77777777" w:rsidR="00BB684D" w:rsidRPr="00B47943" w:rsidRDefault="00BB684D" w:rsidP="008E4C1D">
      <w:pPr>
        <w:pStyle w:val="Default"/>
        <w:jc w:val="center"/>
        <w:rPr>
          <w:color w:val="auto"/>
          <w:sz w:val="28"/>
          <w:szCs w:val="28"/>
        </w:rPr>
      </w:pPr>
      <w:r w:rsidRPr="00B47943">
        <w:rPr>
          <w:b/>
          <w:caps/>
          <w:sz w:val="28"/>
          <w:szCs w:val="28"/>
        </w:rPr>
        <w:t>compensation CRITERIA</w:t>
      </w:r>
    </w:p>
    <w:p w14:paraId="7E34AC15" w14:textId="77777777" w:rsidR="00BB684D" w:rsidRPr="00BB684D" w:rsidRDefault="00BB684D" w:rsidP="008E4C1D">
      <w:pPr>
        <w:pStyle w:val="Default"/>
        <w:rPr>
          <w:color w:val="auto"/>
        </w:rPr>
      </w:pPr>
      <w:r w:rsidRPr="00BB684D">
        <w:rPr>
          <w:color w:val="auto"/>
        </w:rPr>
        <w:t>1 CEU class for $200</w:t>
      </w:r>
      <w:r>
        <w:rPr>
          <w:color w:val="auto"/>
        </w:rPr>
        <w:tab/>
      </w:r>
      <w:r>
        <w:rPr>
          <w:color w:val="auto"/>
        </w:rPr>
        <w:tab/>
      </w:r>
      <w:r w:rsidRPr="00BB684D">
        <w:rPr>
          <w:color w:val="auto"/>
        </w:rPr>
        <w:t>3 CEU class for $400</w:t>
      </w:r>
      <w:r>
        <w:rPr>
          <w:color w:val="auto"/>
        </w:rPr>
        <w:tab/>
      </w:r>
      <w:r>
        <w:rPr>
          <w:color w:val="auto"/>
        </w:rPr>
        <w:tab/>
      </w:r>
      <w:r w:rsidRPr="00BB684D">
        <w:rPr>
          <w:color w:val="auto"/>
        </w:rPr>
        <w:t>5 CEU class for $</w:t>
      </w:r>
      <w:r>
        <w:rPr>
          <w:color w:val="auto"/>
        </w:rPr>
        <w:t>6</w:t>
      </w:r>
      <w:r w:rsidRPr="00BB684D">
        <w:rPr>
          <w:color w:val="auto"/>
        </w:rPr>
        <w:t>00</w:t>
      </w:r>
    </w:p>
    <w:p w14:paraId="45BA9B63" w14:textId="77777777" w:rsidR="00BB684D" w:rsidRPr="00BB684D" w:rsidRDefault="00BB684D" w:rsidP="008E4C1D">
      <w:pPr>
        <w:pStyle w:val="Default"/>
        <w:rPr>
          <w:color w:val="auto"/>
        </w:rPr>
      </w:pPr>
      <w:r w:rsidRPr="00BB684D">
        <w:rPr>
          <w:color w:val="auto"/>
        </w:rPr>
        <w:t>2 CEU class for $300</w:t>
      </w:r>
      <w:r>
        <w:rPr>
          <w:color w:val="auto"/>
        </w:rPr>
        <w:tab/>
      </w:r>
      <w:r>
        <w:rPr>
          <w:color w:val="auto"/>
        </w:rPr>
        <w:tab/>
      </w:r>
      <w:r w:rsidRPr="00BB684D">
        <w:rPr>
          <w:color w:val="auto"/>
        </w:rPr>
        <w:t>4 CEU class for $</w:t>
      </w:r>
      <w:r>
        <w:rPr>
          <w:color w:val="auto"/>
        </w:rPr>
        <w:t>5</w:t>
      </w:r>
      <w:r w:rsidRPr="00BB684D">
        <w:rPr>
          <w:color w:val="auto"/>
        </w:rPr>
        <w:t>00</w:t>
      </w:r>
      <w:r>
        <w:rPr>
          <w:color w:val="auto"/>
        </w:rPr>
        <w:tab/>
      </w:r>
      <w:r>
        <w:rPr>
          <w:color w:val="auto"/>
        </w:rPr>
        <w:tab/>
      </w:r>
      <w:r w:rsidRPr="00BB684D">
        <w:rPr>
          <w:color w:val="auto"/>
        </w:rPr>
        <w:t>6 CEU class for $</w:t>
      </w:r>
      <w:r>
        <w:rPr>
          <w:color w:val="auto"/>
        </w:rPr>
        <w:t>7</w:t>
      </w:r>
      <w:r w:rsidRPr="00BB684D">
        <w:rPr>
          <w:color w:val="auto"/>
        </w:rPr>
        <w:t>00</w:t>
      </w:r>
    </w:p>
    <w:p w14:paraId="22E80540" w14:textId="77777777" w:rsidR="00BB684D" w:rsidRPr="00BB684D" w:rsidRDefault="00BB684D" w:rsidP="008E4C1D">
      <w:pPr>
        <w:pStyle w:val="Default"/>
        <w:rPr>
          <w:color w:val="auto"/>
        </w:rPr>
      </w:pPr>
    </w:p>
    <w:p w14:paraId="3A1E2B63" w14:textId="77777777" w:rsidR="00BB684D" w:rsidRDefault="00BB684D" w:rsidP="008E4C1D">
      <w:pPr>
        <w:pStyle w:val="Default"/>
        <w:ind w:firstLine="720"/>
        <w:rPr>
          <w:color w:val="auto"/>
        </w:rPr>
      </w:pPr>
    </w:p>
    <w:p w14:paraId="32734537" w14:textId="77777777" w:rsidR="00B47943" w:rsidRDefault="00B47943" w:rsidP="008E4C1D">
      <w:pPr>
        <w:pStyle w:val="Default"/>
        <w:ind w:firstLine="720"/>
        <w:rPr>
          <w:color w:val="auto"/>
        </w:rPr>
      </w:pPr>
    </w:p>
    <w:p w14:paraId="7580D7A5" w14:textId="77777777" w:rsidR="00401AF6" w:rsidRDefault="00401AF6" w:rsidP="008E4C1D">
      <w:pPr>
        <w:spacing w:after="0"/>
        <w:jc w:val="center"/>
        <w:rPr>
          <w:b/>
          <w:caps/>
          <w:sz w:val="32"/>
          <w:szCs w:val="32"/>
          <w:u w:val="single"/>
        </w:rPr>
      </w:pPr>
      <w:r>
        <w:rPr>
          <w:b/>
          <w:caps/>
          <w:sz w:val="32"/>
          <w:szCs w:val="32"/>
          <w:u w:val="single"/>
        </w:rPr>
        <w:t>car seat sign-offs</w:t>
      </w:r>
    </w:p>
    <w:p w14:paraId="6ADDBDB0" w14:textId="77777777" w:rsidR="00401AF6" w:rsidRPr="00401AF6" w:rsidRDefault="00401AF6" w:rsidP="008E4C1D">
      <w:pPr>
        <w:spacing w:after="0"/>
        <w:jc w:val="center"/>
        <w:rPr>
          <w:b/>
          <w:caps/>
          <w:u w:val="single"/>
        </w:rPr>
      </w:pPr>
    </w:p>
    <w:p w14:paraId="57C306BE" w14:textId="77777777" w:rsidR="00401AF6" w:rsidRPr="00B47943" w:rsidRDefault="00401AF6" w:rsidP="008E4C1D">
      <w:pPr>
        <w:spacing w:after="0"/>
        <w:jc w:val="center"/>
        <w:rPr>
          <w:b/>
          <w:caps/>
          <w:sz w:val="28"/>
          <w:szCs w:val="28"/>
          <w:u w:val="single"/>
        </w:rPr>
      </w:pPr>
      <w:r w:rsidRPr="00B47943">
        <w:rPr>
          <w:rFonts w:ascii="Times New Roman" w:hAnsi="Times New Roman" w:cs="Times New Roman"/>
          <w:b/>
          <w:sz w:val="28"/>
          <w:szCs w:val="28"/>
        </w:rPr>
        <w:t>SCOPE OF SERVICES</w:t>
      </w:r>
    </w:p>
    <w:p w14:paraId="6FE67FF6" w14:textId="77777777" w:rsidR="00401AF6" w:rsidRDefault="00401AF6" w:rsidP="008E4C1D">
      <w:pPr>
        <w:spacing w:after="0" w:line="240" w:lineRule="auto"/>
        <w:rPr>
          <w:rFonts w:ascii="Times New Roman" w:hAnsi="Times New Roman" w:cs="Times New Roman"/>
        </w:rPr>
      </w:pPr>
      <w:r>
        <w:rPr>
          <w:rFonts w:ascii="Times New Roman" w:hAnsi="Times New Roman" w:cs="Times New Roman"/>
        </w:rPr>
        <w:t xml:space="preserve">Provide nationally certified </w:t>
      </w:r>
      <w:r w:rsidR="00424106">
        <w:rPr>
          <w:rFonts w:ascii="Times New Roman" w:hAnsi="Times New Roman" w:cs="Times New Roman"/>
        </w:rPr>
        <w:t>child passenger safety</w:t>
      </w:r>
      <w:r>
        <w:rPr>
          <w:rFonts w:ascii="Times New Roman" w:hAnsi="Times New Roman" w:cs="Times New Roman"/>
        </w:rPr>
        <w:t xml:space="preserve"> technicians the opportunity to </w:t>
      </w:r>
      <w:r w:rsidRPr="00401AF6">
        <w:rPr>
          <w:rFonts w:ascii="Times New Roman" w:hAnsi="Times New Roman" w:cs="Times New Roman"/>
        </w:rPr>
        <w:t xml:space="preserve">acquire </w:t>
      </w:r>
      <w:r>
        <w:rPr>
          <w:rFonts w:ascii="Times New Roman" w:hAnsi="Times New Roman" w:cs="Times New Roman"/>
        </w:rPr>
        <w:t>the five</w:t>
      </w:r>
      <w:r w:rsidRPr="00401AF6">
        <w:rPr>
          <w:rFonts w:ascii="Times New Roman" w:hAnsi="Times New Roman" w:cs="Times New Roman"/>
        </w:rPr>
        <w:t xml:space="preserve"> identified seat inspections </w:t>
      </w:r>
      <w:r>
        <w:rPr>
          <w:rFonts w:ascii="Times New Roman" w:hAnsi="Times New Roman" w:cs="Times New Roman"/>
        </w:rPr>
        <w:t xml:space="preserve">required for the </w:t>
      </w:r>
      <w:r w:rsidRPr="00401AF6">
        <w:rPr>
          <w:rFonts w:ascii="Times New Roman" w:hAnsi="Times New Roman" w:cs="Times New Roman"/>
        </w:rPr>
        <w:t>bi-annual national recertification process</w:t>
      </w:r>
      <w:r w:rsidR="00DF300B">
        <w:rPr>
          <w:rFonts w:ascii="Times New Roman" w:hAnsi="Times New Roman" w:cs="Times New Roman"/>
        </w:rPr>
        <w:t>. Seat sign-off</w:t>
      </w:r>
      <w:r>
        <w:rPr>
          <w:rFonts w:ascii="Times New Roman" w:hAnsi="Times New Roman" w:cs="Times New Roman"/>
        </w:rPr>
        <w:t>s must be</w:t>
      </w:r>
      <w:r w:rsidRPr="00401AF6">
        <w:rPr>
          <w:rFonts w:ascii="Times New Roman" w:hAnsi="Times New Roman" w:cs="Times New Roman"/>
        </w:rPr>
        <w:t xml:space="preserve"> observed by a CPST Instructor</w:t>
      </w:r>
      <w:r>
        <w:rPr>
          <w:rFonts w:ascii="Times New Roman" w:hAnsi="Times New Roman" w:cs="Times New Roman"/>
        </w:rPr>
        <w:t xml:space="preserve"> or Technician Proxy.</w:t>
      </w:r>
      <w:r w:rsidRPr="00401AF6">
        <w:rPr>
          <w:rFonts w:ascii="Times New Roman" w:hAnsi="Times New Roman" w:cs="Times New Roman"/>
        </w:rPr>
        <w:t xml:space="preserve"> </w:t>
      </w:r>
      <w:r w:rsidR="002F6CA7" w:rsidRPr="00401AF6">
        <w:rPr>
          <w:rFonts w:ascii="Times New Roman" w:hAnsi="Times New Roman" w:cs="Times New Roman"/>
        </w:rPr>
        <w:t>Instructor</w:t>
      </w:r>
      <w:r w:rsidR="002F6CA7">
        <w:rPr>
          <w:rFonts w:ascii="Times New Roman" w:hAnsi="Times New Roman" w:cs="Times New Roman"/>
        </w:rPr>
        <w:t xml:space="preserve">/Tech Proxy </w:t>
      </w:r>
      <w:r w:rsidR="002F6CA7" w:rsidRPr="00401AF6">
        <w:rPr>
          <w:rFonts w:ascii="Times New Roman" w:hAnsi="Times New Roman" w:cs="Times New Roman"/>
        </w:rPr>
        <w:t>provides oversight</w:t>
      </w:r>
      <w:r w:rsidR="002F6CA7">
        <w:rPr>
          <w:rFonts w:ascii="Times New Roman" w:hAnsi="Times New Roman" w:cs="Times New Roman"/>
        </w:rPr>
        <w:t xml:space="preserve"> and o</w:t>
      </w:r>
      <w:r w:rsidR="002F6CA7" w:rsidRPr="001A0656">
        <w:rPr>
          <w:rFonts w:ascii="Times New Roman" w:hAnsi="Times New Roman" w:cs="Times New Roman"/>
        </w:rPr>
        <w:t xml:space="preserve">bserves car seat technician as they assist family with car seat </w:t>
      </w:r>
      <w:r w:rsidR="00424106">
        <w:rPr>
          <w:rFonts w:ascii="Times New Roman" w:hAnsi="Times New Roman" w:cs="Times New Roman"/>
        </w:rPr>
        <w:t>check</w:t>
      </w:r>
      <w:r w:rsidR="002F6CA7">
        <w:rPr>
          <w:rFonts w:ascii="Times New Roman" w:hAnsi="Times New Roman" w:cs="Times New Roman"/>
        </w:rPr>
        <w:t>; l</w:t>
      </w:r>
      <w:r w:rsidR="002F6CA7" w:rsidRPr="001A0656">
        <w:rPr>
          <w:rFonts w:ascii="Times New Roman" w:hAnsi="Times New Roman" w:cs="Times New Roman"/>
        </w:rPr>
        <w:t>istens to education provided to caregiver</w:t>
      </w:r>
      <w:r w:rsidR="002F6CA7">
        <w:rPr>
          <w:rFonts w:ascii="Times New Roman" w:hAnsi="Times New Roman" w:cs="Times New Roman"/>
        </w:rPr>
        <w:t>; o</w:t>
      </w:r>
      <w:r w:rsidR="002F6CA7" w:rsidRPr="001A0656">
        <w:rPr>
          <w:rFonts w:ascii="Times New Roman" w:hAnsi="Times New Roman" w:cs="Times New Roman"/>
        </w:rPr>
        <w:t>bserves knowledge of technician</w:t>
      </w:r>
      <w:r w:rsidR="002F6CA7">
        <w:rPr>
          <w:rFonts w:ascii="Times New Roman" w:hAnsi="Times New Roman" w:cs="Times New Roman"/>
        </w:rPr>
        <w:t>; e</w:t>
      </w:r>
      <w:r w:rsidR="002F6CA7" w:rsidRPr="001A0656">
        <w:rPr>
          <w:rFonts w:ascii="Times New Roman" w:hAnsi="Times New Roman" w:cs="Times New Roman"/>
        </w:rPr>
        <w:t>valuates interaction between technician and caregiver</w:t>
      </w:r>
      <w:r w:rsidR="002F6CA7">
        <w:rPr>
          <w:rFonts w:ascii="Times New Roman" w:hAnsi="Times New Roman" w:cs="Times New Roman"/>
        </w:rPr>
        <w:t>; p</w:t>
      </w:r>
      <w:r w:rsidR="002F6CA7" w:rsidRPr="001A0656">
        <w:rPr>
          <w:rFonts w:ascii="Times New Roman" w:hAnsi="Times New Roman" w:cs="Times New Roman"/>
        </w:rPr>
        <w:t>rovides online approval for recertification proc</w:t>
      </w:r>
      <w:r w:rsidR="002F6CA7">
        <w:rPr>
          <w:rFonts w:ascii="Times New Roman" w:hAnsi="Times New Roman" w:cs="Times New Roman"/>
        </w:rPr>
        <w:t>ess if technician is successful; and p</w:t>
      </w:r>
      <w:r w:rsidR="002F6CA7" w:rsidRPr="001A0656">
        <w:rPr>
          <w:rFonts w:ascii="Times New Roman" w:hAnsi="Times New Roman" w:cs="Times New Roman"/>
        </w:rPr>
        <w:t>rovides feedback and discusses other resources for obtaining sign-offs if technician fails</w:t>
      </w:r>
      <w:r w:rsidR="00DA11F9" w:rsidRPr="00DA11F9">
        <w:rPr>
          <w:rFonts w:ascii="Times New Roman" w:hAnsi="Times New Roman" w:cs="Times New Roman"/>
        </w:rPr>
        <w:t xml:space="preserve"> </w:t>
      </w:r>
      <w:r w:rsidR="00DA11F9">
        <w:rPr>
          <w:rFonts w:ascii="Times New Roman" w:hAnsi="Times New Roman" w:cs="Times New Roman"/>
        </w:rPr>
        <w:t>or doesn’t complete all required seats.</w:t>
      </w:r>
    </w:p>
    <w:p w14:paraId="78C7F181" w14:textId="77777777" w:rsidR="00401AF6" w:rsidRDefault="00401AF6" w:rsidP="008E4C1D">
      <w:pPr>
        <w:pStyle w:val="Default"/>
        <w:rPr>
          <w:color w:val="auto"/>
        </w:rPr>
      </w:pPr>
    </w:p>
    <w:p w14:paraId="2988ECDB" w14:textId="77777777" w:rsidR="00401AF6" w:rsidRPr="00B47943" w:rsidRDefault="00401AF6" w:rsidP="008E4C1D">
      <w:pPr>
        <w:pStyle w:val="Default"/>
        <w:jc w:val="center"/>
        <w:rPr>
          <w:b/>
          <w:sz w:val="28"/>
          <w:szCs w:val="28"/>
        </w:rPr>
      </w:pPr>
      <w:r w:rsidRPr="00B47943">
        <w:rPr>
          <w:b/>
          <w:sz w:val="28"/>
          <w:szCs w:val="28"/>
        </w:rPr>
        <w:t>TO RECEIVE STATE FUNDING</w:t>
      </w:r>
    </w:p>
    <w:p w14:paraId="04F3654E" w14:textId="77777777" w:rsidR="002F6CA7" w:rsidRPr="002F6CA7" w:rsidRDefault="00515CC7" w:rsidP="002F6CA7">
      <w:pPr>
        <w:pStyle w:val="Default"/>
        <w:numPr>
          <w:ilvl w:val="0"/>
          <w:numId w:val="36"/>
        </w:numPr>
        <w:ind w:left="720"/>
      </w:pPr>
      <w:r>
        <w:t>Invoice s</w:t>
      </w:r>
      <w:r w:rsidR="002F6CA7" w:rsidRPr="002F6CA7">
        <w:t>how</w:t>
      </w:r>
      <w:r>
        <w:t>ing</w:t>
      </w:r>
      <w:r w:rsidR="002F6CA7" w:rsidRPr="002F6CA7">
        <w:t xml:space="preserve"> successful completion of scope of services</w:t>
      </w:r>
    </w:p>
    <w:p w14:paraId="0882095A" w14:textId="78CE373F" w:rsidR="002F6CA7" w:rsidRDefault="005E3BEB" w:rsidP="002F6CA7">
      <w:pPr>
        <w:pStyle w:val="ListParagraph"/>
        <w:numPr>
          <w:ilvl w:val="0"/>
          <w:numId w:val="20"/>
        </w:numPr>
        <w:spacing w:after="0" w:line="240" w:lineRule="auto"/>
        <w:ind w:left="360" w:firstLine="0"/>
        <w:rPr>
          <w:rFonts w:ascii="Times New Roman" w:hAnsi="Times New Roman" w:cs="Times New Roman"/>
        </w:rPr>
      </w:pPr>
      <w:r>
        <w:rPr>
          <w:rFonts w:ascii="Times New Roman" w:hAnsi="Times New Roman" w:cs="Times New Roman"/>
        </w:rPr>
        <w:t>Seat sign-off</w:t>
      </w:r>
      <w:r w:rsidR="002F6CA7">
        <w:rPr>
          <w:rFonts w:ascii="Times New Roman" w:hAnsi="Times New Roman" w:cs="Times New Roman"/>
        </w:rPr>
        <w:t xml:space="preserve"> evaluations turned into State’s Project Manager</w:t>
      </w:r>
    </w:p>
    <w:p w14:paraId="7FAD7505" w14:textId="77777777" w:rsidR="00401AF6" w:rsidRPr="00401AF6" w:rsidRDefault="00401AF6" w:rsidP="008E4C1D">
      <w:pPr>
        <w:spacing w:after="0" w:line="240" w:lineRule="auto"/>
        <w:rPr>
          <w:rFonts w:ascii="Times New Roman" w:hAnsi="Times New Roman" w:cs="Times New Roman"/>
        </w:rPr>
      </w:pPr>
    </w:p>
    <w:p w14:paraId="3C6F2AEA" w14:textId="77777777" w:rsidR="00401AF6" w:rsidRPr="00B47943" w:rsidRDefault="00401AF6" w:rsidP="008E4C1D">
      <w:pPr>
        <w:pStyle w:val="Default"/>
        <w:jc w:val="center"/>
        <w:rPr>
          <w:color w:val="auto"/>
          <w:sz w:val="28"/>
          <w:szCs w:val="28"/>
        </w:rPr>
      </w:pPr>
      <w:r w:rsidRPr="00B47943">
        <w:rPr>
          <w:b/>
          <w:caps/>
          <w:sz w:val="28"/>
          <w:szCs w:val="28"/>
        </w:rPr>
        <w:t>compensation CRITERIA</w:t>
      </w:r>
    </w:p>
    <w:p w14:paraId="0FCE34A5" w14:textId="77777777" w:rsidR="00401AF6" w:rsidRPr="000B67A0" w:rsidRDefault="00401AF6" w:rsidP="008E4C1D">
      <w:pPr>
        <w:pStyle w:val="Default"/>
        <w:rPr>
          <w:color w:val="auto"/>
        </w:rPr>
      </w:pPr>
      <w:r w:rsidRPr="000B67A0">
        <w:rPr>
          <w:color w:val="auto"/>
        </w:rPr>
        <w:t>2 hour car seat event $</w:t>
      </w:r>
      <w:r w:rsidR="000725EB">
        <w:rPr>
          <w:color w:val="auto"/>
        </w:rPr>
        <w:t>2</w:t>
      </w:r>
      <w:r w:rsidRPr="000B67A0">
        <w:rPr>
          <w:color w:val="auto"/>
        </w:rPr>
        <w:t>00</w:t>
      </w:r>
      <w:r w:rsidR="000B67A0">
        <w:rPr>
          <w:color w:val="auto"/>
        </w:rPr>
        <w:tab/>
      </w:r>
      <w:r w:rsidR="000B67A0" w:rsidRPr="000B67A0">
        <w:rPr>
          <w:color w:val="auto"/>
        </w:rPr>
        <w:t>3 hour car seat event $</w:t>
      </w:r>
      <w:r w:rsidR="000725EB">
        <w:rPr>
          <w:color w:val="auto"/>
        </w:rPr>
        <w:t>3</w:t>
      </w:r>
      <w:r w:rsidR="000B67A0" w:rsidRPr="000B67A0">
        <w:rPr>
          <w:color w:val="auto"/>
        </w:rPr>
        <w:t>00</w:t>
      </w:r>
      <w:r w:rsidR="000B67A0">
        <w:rPr>
          <w:color w:val="auto"/>
        </w:rPr>
        <w:tab/>
      </w:r>
      <w:r w:rsidR="000B67A0" w:rsidRPr="000B67A0">
        <w:rPr>
          <w:color w:val="auto"/>
        </w:rPr>
        <w:t>4 hour car seat event $</w:t>
      </w:r>
      <w:r w:rsidR="000725EB">
        <w:rPr>
          <w:color w:val="auto"/>
        </w:rPr>
        <w:t>4</w:t>
      </w:r>
      <w:r w:rsidR="000B67A0" w:rsidRPr="000B67A0">
        <w:rPr>
          <w:color w:val="auto"/>
        </w:rPr>
        <w:t>00</w:t>
      </w:r>
    </w:p>
    <w:p w14:paraId="74C6450D" w14:textId="77777777" w:rsidR="00401AF6" w:rsidRPr="000B67A0" w:rsidRDefault="00401AF6" w:rsidP="008E4C1D">
      <w:pPr>
        <w:pStyle w:val="Default"/>
        <w:rPr>
          <w:color w:val="auto"/>
        </w:rPr>
      </w:pPr>
    </w:p>
    <w:p w14:paraId="7553FCE1" w14:textId="77777777" w:rsidR="00051A64" w:rsidRDefault="00051A64" w:rsidP="008E4C1D">
      <w:pPr>
        <w:spacing w:after="0"/>
        <w:rPr>
          <w:sz w:val="22"/>
          <w:szCs w:val="22"/>
        </w:rPr>
      </w:pPr>
    </w:p>
    <w:p w14:paraId="32193901" w14:textId="77777777" w:rsidR="00882F58" w:rsidRDefault="00882F58" w:rsidP="008E4C1D">
      <w:pPr>
        <w:spacing w:after="0"/>
        <w:rPr>
          <w:sz w:val="22"/>
          <w:szCs w:val="22"/>
        </w:rPr>
      </w:pPr>
    </w:p>
    <w:p w14:paraId="0CAC992F" w14:textId="77777777" w:rsidR="003B3DE1" w:rsidRDefault="003B3DE1" w:rsidP="008E4C1D">
      <w:pPr>
        <w:spacing w:after="0"/>
        <w:jc w:val="center"/>
        <w:rPr>
          <w:b/>
          <w:caps/>
          <w:sz w:val="32"/>
          <w:szCs w:val="32"/>
          <w:u w:val="single"/>
        </w:rPr>
      </w:pPr>
      <w:r>
        <w:rPr>
          <w:b/>
          <w:caps/>
          <w:sz w:val="32"/>
          <w:szCs w:val="32"/>
          <w:u w:val="single"/>
        </w:rPr>
        <w:t>car seat awareness class</w:t>
      </w:r>
    </w:p>
    <w:p w14:paraId="547D4DEE" w14:textId="77777777" w:rsidR="003B3DE1" w:rsidRPr="00401AF6" w:rsidRDefault="003B3DE1" w:rsidP="008E4C1D">
      <w:pPr>
        <w:spacing w:after="0"/>
        <w:jc w:val="center"/>
        <w:rPr>
          <w:b/>
          <w:caps/>
          <w:u w:val="single"/>
        </w:rPr>
      </w:pPr>
    </w:p>
    <w:p w14:paraId="66238398" w14:textId="77777777" w:rsidR="003B3DE1" w:rsidRPr="00B47943" w:rsidRDefault="003B3DE1" w:rsidP="008E4C1D">
      <w:pPr>
        <w:spacing w:after="0"/>
        <w:jc w:val="center"/>
        <w:rPr>
          <w:b/>
          <w:caps/>
          <w:sz w:val="28"/>
          <w:szCs w:val="28"/>
          <w:u w:val="single"/>
        </w:rPr>
      </w:pPr>
      <w:r w:rsidRPr="00B47943">
        <w:rPr>
          <w:rFonts w:ascii="Times New Roman" w:hAnsi="Times New Roman" w:cs="Times New Roman"/>
          <w:b/>
          <w:sz w:val="28"/>
          <w:szCs w:val="28"/>
        </w:rPr>
        <w:t>SCOPE OF SERVICES</w:t>
      </w:r>
    </w:p>
    <w:p w14:paraId="7B7C39C7" w14:textId="77777777" w:rsidR="003B3DE1" w:rsidRPr="002823BF" w:rsidRDefault="003B3DE1" w:rsidP="008E4C1D">
      <w:pPr>
        <w:pStyle w:val="Default"/>
        <w:rPr>
          <w:color w:val="auto"/>
          <w:sz w:val="22"/>
          <w:szCs w:val="22"/>
        </w:rPr>
      </w:pPr>
      <w:r w:rsidRPr="003B3DE1">
        <w:rPr>
          <w:color w:val="auto"/>
        </w:rPr>
        <w:t>The curriculum</w:t>
      </w:r>
      <w:r w:rsidR="007B7BCF">
        <w:rPr>
          <w:color w:val="auto"/>
        </w:rPr>
        <w:t xml:space="preserve"> provides a comprehensive look at car seat safety. Attendees receive basic instruction and awareness about car seats, information about Washington State law, best practice and answers to frequently asked questions. The class</w:t>
      </w:r>
      <w:r w:rsidRPr="003B3DE1">
        <w:rPr>
          <w:color w:val="auto"/>
        </w:rPr>
        <w:t xml:space="preserve"> is geared towards Public Health, DSHS transporters, foster parents, WIC, parents, caregivers, grandparents, social work, Child Protective Services, daycare, preschool, medical professionals, teachers, </w:t>
      </w:r>
      <w:r w:rsidRPr="003B3DE1">
        <w:rPr>
          <w:iCs/>
          <w:color w:val="auto"/>
        </w:rPr>
        <w:t>EMS, fire, police, nurses, pediatricians</w:t>
      </w:r>
      <w:r w:rsidRPr="003B3DE1">
        <w:rPr>
          <w:color w:val="auto"/>
        </w:rPr>
        <w:t xml:space="preserve"> &amp; other child transporters. This class is also used as an effective pre-screening tool for those expressing interest in obtaining </w:t>
      </w:r>
      <w:r w:rsidR="00424106">
        <w:rPr>
          <w:color w:val="auto"/>
        </w:rPr>
        <w:t>child passenger safety</w:t>
      </w:r>
      <w:r w:rsidRPr="003B3DE1">
        <w:rPr>
          <w:color w:val="auto"/>
        </w:rPr>
        <w:t xml:space="preserve"> technician certification. </w:t>
      </w:r>
      <w:r w:rsidR="003B1A24">
        <w:rPr>
          <w:color w:val="auto"/>
        </w:rPr>
        <w:t xml:space="preserve">Providing hands-on opportunities for attendees is strongly encouraged. </w:t>
      </w:r>
    </w:p>
    <w:p w14:paraId="67C18625" w14:textId="77777777" w:rsidR="003B3DE1" w:rsidRDefault="003B3DE1" w:rsidP="008E4C1D">
      <w:pPr>
        <w:spacing w:after="0" w:line="240" w:lineRule="auto"/>
        <w:rPr>
          <w:rFonts w:ascii="Times New Roman" w:hAnsi="Times New Roman" w:cs="Times New Roman"/>
        </w:rPr>
      </w:pPr>
    </w:p>
    <w:p w14:paraId="06442737" w14:textId="77777777" w:rsidR="00FD23F7" w:rsidRPr="00B47943" w:rsidRDefault="003B3DE1" w:rsidP="003B1A24">
      <w:pPr>
        <w:pStyle w:val="Default"/>
        <w:jc w:val="center"/>
        <w:rPr>
          <w:color w:val="auto"/>
          <w:sz w:val="28"/>
          <w:szCs w:val="28"/>
        </w:rPr>
      </w:pPr>
      <w:r w:rsidRPr="00B47943">
        <w:rPr>
          <w:b/>
          <w:sz w:val="28"/>
          <w:szCs w:val="28"/>
        </w:rPr>
        <w:t>TO RECEIVE STATE FUNDING</w:t>
      </w:r>
    </w:p>
    <w:p w14:paraId="7D571C36" w14:textId="5BA0B190" w:rsidR="008E55DB" w:rsidRPr="008E55DB" w:rsidRDefault="003B1A24" w:rsidP="000A6275">
      <w:pPr>
        <w:pStyle w:val="Default"/>
        <w:numPr>
          <w:ilvl w:val="0"/>
          <w:numId w:val="36"/>
        </w:numPr>
        <w:ind w:left="720"/>
        <w:rPr>
          <w:color w:val="auto"/>
        </w:rPr>
      </w:pPr>
      <w:r w:rsidRPr="008E55DB">
        <w:rPr>
          <w:color w:val="auto"/>
        </w:rPr>
        <w:t xml:space="preserve">Presenter </w:t>
      </w:r>
      <w:r w:rsidR="00D80008" w:rsidRPr="008E55DB">
        <w:rPr>
          <w:color w:val="auto"/>
        </w:rPr>
        <w:t xml:space="preserve">(a certified </w:t>
      </w:r>
      <w:r w:rsidR="008E55DB" w:rsidRPr="008E55DB">
        <w:rPr>
          <w:color w:val="auto"/>
        </w:rPr>
        <w:t xml:space="preserve">child passenger safety </w:t>
      </w:r>
      <w:r w:rsidR="00D80008" w:rsidRPr="008E55DB">
        <w:rPr>
          <w:color w:val="auto"/>
        </w:rPr>
        <w:t xml:space="preserve">technician) </w:t>
      </w:r>
      <w:r w:rsidR="008E55DB" w:rsidRPr="008E55DB">
        <w:rPr>
          <w:color w:val="auto"/>
        </w:rPr>
        <w:t>has obtained and utilizes the</w:t>
      </w:r>
      <w:r w:rsidRPr="008E55DB">
        <w:rPr>
          <w:color w:val="auto"/>
        </w:rPr>
        <w:t xml:space="preserve"> state approved </w:t>
      </w:r>
      <w:r w:rsidR="00F624D4" w:rsidRPr="008E55DB">
        <w:rPr>
          <w:color w:val="auto"/>
        </w:rPr>
        <w:t xml:space="preserve">curriculum </w:t>
      </w:r>
      <w:r w:rsidR="00AE3DFC">
        <w:rPr>
          <w:color w:val="auto"/>
        </w:rPr>
        <w:t xml:space="preserve">after completing the </w:t>
      </w:r>
      <w:hyperlink r:id="rId10" w:history="1">
        <w:r w:rsidR="00AE3DFC" w:rsidRPr="00AE3DFC">
          <w:rPr>
            <w:rStyle w:val="Hyperlink"/>
          </w:rPr>
          <w:t>Train-the-Trainer</w:t>
        </w:r>
      </w:hyperlink>
      <w:r w:rsidR="00AE3DFC">
        <w:rPr>
          <w:color w:val="auto"/>
        </w:rPr>
        <w:t>.</w:t>
      </w:r>
    </w:p>
    <w:p w14:paraId="6365DF52" w14:textId="77777777" w:rsidR="004931E8" w:rsidRPr="002F6CA7" w:rsidRDefault="00F624D4" w:rsidP="004931E8">
      <w:pPr>
        <w:pStyle w:val="Default"/>
        <w:numPr>
          <w:ilvl w:val="0"/>
          <w:numId w:val="36"/>
        </w:numPr>
        <w:ind w:left="720"/>
      </w:pPr>
      <w:r>
        <w:t xml:space="preserve">Invoice showing </w:t>
      </w:r>
      <w:r w:rsidR="004931E8" w:rsidRPr="002F6CA7">
        <w:t>successful completion of scope of services</w:t>
      </w:r>
    </w:p>
    <w:p w14:paraId="56353204" w14:textId="77777777" w:rsidR="004931E8" w:rsidRPr="004931E8" w:rsidRDefault="004931E8" w:rsidP="004931E8">
      <w:pPr>
        <w:pStyle w:val="ListParagraph"/>
        <w:numPr>
          <w:ilvl w:val="0"/>
          <w:numId w:val="36"/>
        </w:numPr>
        <w:spacing w:after="0" w:line="240" w:lineRule="auto"/>
        <w:ind w:left="720"/>
        <w:rPr>
          <w:rFonts w:ascii="Times New Roman" w:hAnsi="Times New Roman" w:cs="Times New Roman"/>
        </w:rPr>
      </w:pPr>
      <w:r w:rsidRPr="004931E8">
        <w:rPr>
          <w:rFonts w:ascii="Times New Roman" w:hAnsi="Times New Roman" w:cs="Times New Roman"/>
        </w:rPr>
        <w:t>Class and instructor evaluations turned into State’s Project Manager</w:t>
      </w:r>
    </w:p>
    <w:p w14:paraId="51CCAC80" w14:textId="77777777" w:rsidR="003B1A24" w:rsidRDefault="003B1A24" w:rsidP="008E4C1D">
      <w:pPr>
        <w:pStyle w:val="Default"/>
        <w:jc w:val="center"/>
        <w:rPr>
          <w:b/>
          <w:caps/>
        </w:rPr>
      </w:pPr>
    </w:p>
    <w:p w14:paraId="34029DAA" w14:textId="77777777" w:rsidR="003B3DE1" w:rsidRPr="00B47943" w:rsidRDefault="003B3DE1" w:rsidP="008E4C1D">
      <w:pPr>
        <w:pStyle w:val="Default"/>
        <w:jc w:val="center"/>
        <w:rPr>
          <w:color w:val="auto"/>
          <w:sz w:val="28"/>
          <w:szCs w:val="28"/>
        </w:rPr>
      </w:pPr>
      <w:r w:rsidRPr="00B47943">
        <w:rPr>
          <w:b/>
          <w:caps/>
          <w:sz w:val="28"/>
          <w:szCs w:val="28"/>
        </w:rPr>
        <w:t>compensation CRITERIA</w:t>
      </w:r>
    </w:p>
    <w:p w14:paraId="63676390" w14:textId="77777777" w:rsidR="001B308E" w:rsidRPr="00BB684D" w:rsidRDefault="00E52E15" w:rsidP="008E4C1D">
      <w:pPr>
        <w:pStyle w:val="Default"/>
        <w:rPr>
          <w:color w:val="auto"/>
        </w:rPr>
      </w:pPr>
      <w:r>
        <w:rPr>
          <w:color w:val="auto"/>
        </w:rPr>
        <w:t>2</w:t>
      </w:r>
      <w:r w:rsidR="001B308E" w:rsidRPr="00BB684D">
        <w:rPr>
          <w:color w:val="auto"/>
        </w:rPr>
        <w:t xml:space="preserve"> </w:t>
      </w:r>
      <w:r w:rsidR="001B308E">
        <w:rPr>
          <w:color w:val="auto"/>
        </w:rPr>
        <w:t>hour</w:t>
      </w:r>
      <w:r w:rsidR="001B308E" w:rsidRPr="00BB684D">
        <w:rPr>
          <w:color w:val="auto"/>
        </w:rPr>
        <w:t xml:space="preserve"> class for $</w:t>
      </w:r>
      <w:r>
        <w:rPr>
          <w:color w:val="auto"/>
        </w:rPr>
        <w:t>2</w:t>
      </w:r>
      <w:r w:rsidR="001B308E">
        <w:rPr>
          <w:color w:val="auto"/>
        </w:rPr>
        <w:t>00</w:t>
      </w:r>
      <w:r w:rsidR="001B308E">
        <w:rPr>
          <w:color w:val="auto"/>
        </w:rPr>
        <w:tab/>
      </w:r>
      <w:r w:rsidR="001B308E">
        <w:rPr>
          <w:color w:val="auto"/>
        </w:rPr>
        <w:tab/>
      </w:r>
      <w:r>
        <w:rPr>
          <w:color w:val="auto"/>
        </w:rPr>
        <w:t>4</w:t>
      </w:r>
      <w:r w:rsidR="001B308E" w:rsidRPr="00BB684D">
        <w:rPr>
          <w:color w:val="auto"/>
        </w:rPr>
        <w:t xml:space="preserve"> </w:t>
      </w:r>
      <w:r w:rsidR="001B308E">
        <w:rPr>
          <w:color w:val="auto"/>
        </w:rPr>
        <w:t>hour</w:t>
      </w:r>
      <w:r w:rsidR="001B308E" w:rsidRPr="00BB684D">
        <w:rPr>
          <w:color w:val="auto"/>
        </w:rPr>
        <w:t xml:space="preserve"> class for $</w:t>
      </w:r>
      <w:r>
        <w:rPr>
          <w:color w:val="auto"/>
        </w:rPr>
        <w:t>4</w:t>
      </w:r>
      <w:r w:rsidR="001B308E">
        <w:rPr>
          <w:color w:val="auto"/>
        </w:rPr>
        <w:t>00</w:t>
      </w:r>
      <w:r w:rsidR="001B308E">
        <w:rPr>
          <w:color w:val="auto"/>
        </w:rPr>
        <w:tab/>
      </w:r>
      <w:r w:rsidR="001B308E">
        <w:rPr>
          <w:color w:val="auto"/>
        </w:rPr>
        <w:tab/>
      </w:r>
      <w:r>
        <w:rPr>
          <w:color w:val="auto"/>
        </w:rPr>
        <w:t>6</w:t>
      </w:r>
      <w:r w:rsidR="001B308E" w:rsidRPr="00BB684D">
        <w:rPr>
          <w:color w:val="auto"/>
        </w:rPr>
        <w:t xml:space="preserve"> </w:t>
      </w:r>
      <w:r w:rsidR="001B308E">
        <w:rPr>
          <w:color w:val="auto"/>
        </w:rPr>
        <w:t>hour</w:t>
      </w:r>
      <w:r w:rsidR="001B308E" w:rsidRPr="00BB684D">
        <w:rPr>
          <w:color w:val="auto"/>
        </w:rPr>
        <w:t xml:space="preserve"> class for $</w:t>
      </w:r>
      <w:r>
        <w:rPr>
          <w:color w:val="auto"/>
        </w:rPr>
        <w:t>6</w:t>
      </w:r>
      <w:r w:rsidR="001B308E">
        <w:rPr>
          <w:color w:val="auto"/>
        </w:rPr>
        <w:t>00</w:t>
      </w:r>
    </w:p>
    <w:p w14:paraId="10637F3B" w14:textId="77777777" w:rsidR="001B308E" w:rsidRPr="00BB684D" w:rsidRDefault="00E52E15" w:rsidP="008E4C1D">
      <w:pPr>
        <w:pStyle w:val="Default"/>
        <w:rPr>
          <w:color w:val="auto"/>
        </w:rPr>
      </w:pPr>
      <w:r>
        <w:rPr>
          <w:color w:val="auto"/>
        </w:rPr>
        <w:t>3</w:t>
      </w:r>
      <w:r w:rsidR="001B308E" w:rsidRPr="00BB684D">
        <w:rPr>
          <w:color w:val="auto"/>
        </w:rPr>
        <w:t xml:space="preserve"> </w:t>
      </w:r>
      <w:r w:rsidR="001B308E">
        <w:rPr>
          <w:color w:val="auto"/>
        </w:rPr>
        <w:t>hour</w:t>
      </w:r>
      <w:r w:rsidR="001B308E" w:rsidRPr="00BB684D">
        <w:rPr>
          <w:color w:val="auto"/>
        </w:rPr>
        <w:t xml:space="preserve"> class for $</w:t>
      </w:r>
      <w:r>
        <w:rPr>
          <w:color w:val="auto"/>
        </w:rPr>
        <w:t>3</w:t>
      </w:r>
      <w:r w:rsidR="001B308E">
        <w:rPr>
          <w:color w:val="auto"/>
        </w:rPr>
        <w:t>00</w:t>
      </w:r>
      <w:r w:rsidR="001B308E">
        <w:rPr>
          <w:color w:val="auto"/>
        </w:rPr>
        <w:tab/>
      </w:r>
      <w:r w:rsidR="001B308E">
        <w:rPr>
          <w:color w:val="auto"/>
        </w:rPr>
        <w:tab/>
      </w:r>
      <w:r>
        <w:rPr>
          <w:color w:val="auto"/>
        </w:rPr>
        <w:t>5</w:t>
      </w:r>
      <w:r w:rsidR="001B308E" w:rsidRPr="00BB684D">
        <w:rPr>
          <w:color w:val="auto"/>
        </w:rPr>
        <w:t xml:space="preserve"> </w:t>
      </w:r>
      <w:r w:rsidR="001B308E">
        <w:rPr>
          <w:color w:val="auto"/>
        </w:rPr>
        <w:t>hour</w:t>
      </w:r>
      <w:r w:rsidR="001B308E" w:rsidRPr="00BB684D">
        <w:rPr>
          <w:color w:val="auto"/>
        </w:rPr>
        <w:t xml:space="preserve"> class for $</w:t>
      </w:r>
      <w:r>
        <w:rPr>
          <w:color w:val="auto"/>
        </w:rPr>
        <w:t>5</w:t>
      </w:r>
      <w:r w:rsidR="001B308E">
        <w:rPr>
          <w:color w:val="auto"/>
        </w:rPr>
        <w:t>00</w:t>
      </w:r>
      <w:r w:rsidR="001B308E">
        <w:rPr>
          <w:color w:val="auto"/>
        </w:rPr>
        <w:tab/>
      </w:r>
      <w:r w:rsidR="001B308E">
        <w:rPr>
          <w:color w:val="auto"/>
        </w:rPr>
        <w:tab/>
      </w:r>
    </w:p>
    <w:p w14:paraId="5414ADD5" w14:textId="77777777" w:rsidR="002C313A" w:rsidRDefault="002C313A" w:rsidP="00836020">
      <w:pPr>
        <w:spacing w:after="0"/>
        <w:rPr>
          <w:sz w:val="22"/>
          <w:szCs w:val="22"/>
        </w:rPr>
      </w:pPr>
    </w:p>
    <w:p w14:paraId="385DB572" w14:textId="77777777" w:rsidR="00B47943" w:rsidRDefault="00B47943" w:rsidP="00836020">
      <w:pPr>
        <w:spacing w:after="0"/>
        <w:rPr>
          <w:sz w:val="22"/>
          <w:szCs w:val="22"/>
        </w:rPr>
      </w:pPr>
    </w:p>
    <w:p w14:paraId="7E06B3EC" w14:textId="77777777" w:rsidR="00745739" w:rsidRDefault="00745739" w:rsidP="00836020">
      <w:pPr>
        <w:spacing w:after="0"/>
        <w:rPr>
          <w:sz w:val="22"/>
          <w:szCs w:val="22"/>
        </w:rPr>
      </w:pPr>
    </w:p>
    <w:p w14:paraId="623158F2" w14:textId="77777777" w:rsidR="00745739" w:rsidRDefault="00745739" w:rsidP="00836020">
      <w:pPr>
        <w:spacing w:after="0"/>
        <w:rPr>
          <w:sz w:val="22"/>
          <w:szCs w:val="22"/>
        </w:rPr>
      </w:pPr>
    </w:p>
    <w:p w14:paraId="1A2E31A1" w14:textId="77777777" w:rsidR="00E60E06" w:rsidRDefault="00E60E06" w:rsidP="00836020">
      <w:pPr>
        <w:spacing w:after="0"/>
        <w:rPr>
          <w:sz w:val="22"/>
          <w:szCs w:val="22"/>
        </w:rPr>
      </w:pPr>
    </w:p>
    <w:p w14:paraId="7932AEAC" w14:textId="77777777" w:rsidR="00745739" w:rsidRDefault="00745739" w:rsidP="00836020">
      <w:pPr>
        <w:spacing w:after="0"/>
        <w:rPr>
          <w:sz w:val="22"/>
          <w:szCs w:val="22"/>
        </w:rPr>
      </w:pPr>
    </w:p>
    <w:p w14:paraId="2863FDBD" w14:textId="77777777" w:rsidR="008E4C1D" w:rsidRDefault="008E4C1D" w:rsidP="008E4C1D">
      <w:pPr>
        <w:spacing w:after="0"/>
        <w:jc w:val="center"/>
        <w:rPr>
          <w:b/>
          <w:caps/>
          <w:sz w:val="32"/>
          <w:szCs w:val="32"/>
          <w:u w:val="single"/>
        </w:rPr>
      </w:pPr>
      <w:r>
        <w:rPr>
          <w:b/>
          <w:caps/>
          <w:sz w:val="32"/>
          <w:szCs w:val="32"/>
          <w:u w:val="single"/>
        </w:rPr>
        <w:t>CPST RENEWAL COURSE</w:t>
      </w:r>
    </w:p>
    <w:p w14:paraId="1F09FBE0" w14:textId="77777777" w:rsidR="008E4C1D" w:rsidRPr="00401AF6" w:rsidRDefault="008E4C1D" w:rsidP="008E4C1D">
      <w:pPr>
        <w:spacing w:after="0"/>
        <w:jc w:val="center"/>
        <w:rPr>
          <w:b/>
          <w:caps/>
          <w:u w:val="single"/>
        </w:rPr>
      </w:pPr>
    </w:p>
    <w:p w14:paraId="5D108D66" w14:textId="77777777" w:rsidR="008E4C1D" w:rsidRPr="00B47943" w:rsidRDefault="008E4C1D" w:rsidP="008E4C1D">
      <w:pPr>
        <w:spacing w:after="0"/>
        <w:jc w:val="center"/>
        <w:rPr>
          <w:b/>
          <w:caps/>
          <w:sz w:val="28"/>
          <w:szCs w:val="28"/>
          <w:u w:val="single"/>
        </w:rPr>
      </w:pPr>
      <w:r w:rsidRPr="00B47943">
        <w:rPr>
          <w:rFonts w:ascii="Times New Roman" w:hAnsi="Times New Roman" w:cs="Times New Roman"/>
          <w:b/>
          <w:sz w:val="28"/>
          <w:szCs w:val="28"/>
        </w:rPr>
        <w:t>SCOPE OF SERVICES</w:t>
      </w:r>
    </w:p>
    <w:p w14:paraId="5F0D77C4" w14:textId="77777777" w:rsidR="00FD23F7" w:rsidRPr="00FD23F7" w:rsidRDefault="00FD23F7" w:rsidP="00FD23F7">
      <w:pPr>
        <w:spacing w:after="0" w:line="240" w:lineRule="auto"/>
        <w:rPr>
          <w:rFonts w:ascii="Times New Roman" w:hAnsi="Times New Roman" w:cs="Times New Roman"/>
          <w:bCs/>
          <w:u w:val="single"/>
        </w:rPr>
      </w:pPr>
      <w:r w:rsidRPr="00FD23F7">
        <w:rPr>
          <w:rFonts w:ascii="Times New Roman" w:eastAsia="Times New Roman" w:hAnsi="Times New Roman" w:cs="Times New Roman"/>
          <w:lang w:val="en"/>
        </w:rPr>
        <w:t>This class is designed to renew the certification for expired technicians who have stayed involved in CPS programs and activities and have monitored changes in the field by reading technical updates, attending other CPS classes</w:t>
      </w:r>
      <w:r w:rsidR="004931E8">
        <w:rPr>
          <w:rFonts w:ascii="Times New Roman" w:eastAsia="Times New Roman" w:hAnsi="Times New Roman" w:cs="Times New Roman"/>
          <w:lang w:val="en"/>
        </w:rPr>
        <w:t>,</w:t>
      </w:r>
      <w:r w:rsidRPr="00FD23F7">
        <w:rPr>
          <w:rFonts w:ascii="Times New Roman" w:eastAsia="Times New Roman" w:hAnsi="Times New Roman" w:cs="Times New Roman"/>
          <w:lang w:val="en"/>
        </w:rPr>
        <w:t xml:space="preserve"> and working with non-expired technicians. </w:t>
      </w:r>
      <w:r w:rsidR="004931E8">
        <w:rPr>
          <w:rFonts w:ascii="Times New Roman" w:eastAsia="Times New Roman" w:hAnsi="Times New Roman" w:cs="Times New Roman"/>
          <w:lang w:val="en"/>
        </w:rPr>
        <w:t xml:space="preserve">It is an 8 hour class using the Certification Renewal Testing Course curriculum. CPST </w:t>
      </w:r>
      <w:r w:rsidRPr="00FD23F7">
        <w:rPr>
          <w:rFonts w:ascii="Times New Roman" w:eastAsia="Times New Roman" w:hAnsi="Times New Roman" w:cs="Times New Roman"/>
          <w:lang w:val="en"/>
        </w:rPr>
        <w:t>Instructor</w:t>
      </w:r>
      <w:r w:rsidRPr="00FD23F7">
        <w:rPr>
          <w:rFonts w:ascii="Times New Roman" w:hAnsi="Times New Roman" w:cs="Times New Roman"/>
          <w:color w:val="000000"/>
        </w:rPr>
        <w:t xml:space="preserve"> verifies technical skills through hands-on testing, and assesses CPS knowledge through an on-site written test.</w:t>
      </w:r>
    </w:p>
    <w:p w14:paraId="22B881C2" w14:textId="77777777" w:rsidR="008E4C1D" w:rsidRDefault="008E4C1D" w:rsidP="008E4C1D">
      <w:pPr>
        <w:pStyle w:val="Default"/>
        <w:rPr>
          <w:color w:val="auto"/>
        </w:rPr>
      </w:pPr>
    </w:p>
    <w:p w14:paraId="1B56A401" w14:textId="77777777" w:rsidR="008E4C1D" w:rsidRPr="00B47943" w:rsidRDefault="008E4C1D" w:rsidP="008E4C1D">
      <w:pPr>
        <w:pStyle w:val="Default"/>
        <w:jc w:val="center"/>
        <w:rPr>
          <w:b/>
          <w:sz w:val="28"/>
          <w:szCs w:val="28"/>
        </w:rPr>
      </w:pPr>
      <w:r w:rsidRPr="00B47943">
        <w:rPr>
          <w:b/>
          <w:sz w:val="28"/>
          <w:szCs w:val="28"/>
        </w:rPr>
        <w:t>TO RECEIVE STATE FUNDING</w:t>
      </w:r>
    </w:p>
    <w:p w14:paraId="65DE7A80" w14:textId="77777777" w:rsidR="00767BEB" w:rsidRDefault="00767BEB" w:rsidP="004931E8">
      <w:pPr>
        <w:pStyle w:val="Default"/>
        <w:numPr>
          <w:ilvl w:val="0"/>
          <w:numId w:val="32"/>
        </w:numPr>
      </w:pPr>
      <w:r>
        <w:rPr>
          <w:color w:val="auto"/>
        </w:rPr>
        <w:t>Have a minimum of three participants</w:t>
      </w:r>
      <w:r>
        <w:t xml:space="preserve"> </w:t>
      </w:r>
    </w:p>
    <w:p w14:paraId="230E6CEC" w14:textId="77777777" w:rsidR="004931E8" w:rsidRPr="002F6CA7" w:rsidRDefault="00F624D4" w:rsidP="004931E8">
      <w:pPr>
        <w:pStyle w:val="Default"/>
        <w:numPr>
          <w:ilvl w:val="0"/>
          <w:numId w:val="32"/>
        </w:numPr>
      </w:pPr>
      <w:r>
        <w:t>Invoice s</w:t>
      </w:r>
      <w:r w:rsidR="004931E8" w:rsidRPr="002F6CA7">
        <w:t>how</w:t>
      </w:r>
      <w:r>
        <w:t>ing</w:t>
      </w:r>
      <w:r w:rsidR="004931E8" w:rsidRPr="002F6CA7">
        <w:t xml:space="preserve"> successful completion of scope of services</w:t>
      </w:r>
    </w:p>
    <w:p w14:paraId="7B756D34" w14:textId="77777777" w:rsidR="004931E8" w:rsidRDefault="004931E8" w:rsidP="004931E8">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Class and instructor evaluations turned into State’s Project Manager</w:t>
      </w:r>
    </w:p>
    <w:p w14:paraId="62EB4B11" w14:textId="77777777" w:rsidR="00DC5D7C" w:rsidRDefault="00DC5D7C" w:rsidP="00767BEB">
      <w:pPr>
        <w:pStyle w:val="Default"/>
        <w:ind w:left="360"/>
        <w:rPr>
          <w:color w:val="auto"/>
        </w:rPr>
      </w:pPr>
    </w:p>
    <w:p w14:paraId="77ABA9A8" w14:textId="77777777" w:rsidR="00FD23F7" w:rsidRDefault="00FD23F7" w:rsidP="008E4C1D">
      <w:pPr>
        <w:pStyle w:val="Default"/>
        <w:rPr>
          <w:color w:val="auto"/>
        </w:rPr>
      </w:pPr>
    </w:p>
    <w:p w14:paraId="0F98941C" w14:textId="77777777" w:rsidR="008E4C1D" w:rsidRPr="00B47943" w:rsidRDefault="008E4C1D" w:rsidP="008E4C1D">
      <w:pPr>
        <w:pStyle w:val="Default"/>
        <w:jc w:val="center"/>
        <w:rPr>
          <w:color w:val="auto"/>
          <w:sz w:val="28"/>
          <w:szCs w:val="28"/>
        </w:rPr>
      </w:pPr>
      <w:r w:rsidRPr="00B47943">
        <w:rPr>
          <w:b/>
          <w:caps/>
          <w:sz w:val="28"/>
          <w:szCs w:val="28"/>
        </w:rPr>
        <w:t>compensation CRITERIA</w:t>
      </w:r>
    </w:p>
    <w:p w14:paraId="6B76B63C" w14:textId="77777777" w:rsidR="008E4C1D" w:rsidRDefault="00FD23F7" w:rsidP="008E4C1D">
      <w:pPr>
        <w:pStyle w:val="Default"/>
        <w:rPr>
          <w:color w:val="auto"/>
        </w:rPr>
      </w:pPr>
      <w:r>
        <w:rPr>
          <w:color w:val="auto"/>
        </w:rPr>
        <w:t>Lead Instructor up to $800</w:t>
      </w:r>
    </w:p>
    <w:p w14:paraId="443A0140" w14:textId="77777777" w:rsidR="004931E8" w:rsidRDefault="00FD23F7" w:rsidP="008E4C1D">
      <w:pPr>
        <w:pStyle w:val="Default"/>
        <w:rPr>
          <w:color w:val="auto"/>
        </w:rPr>
      </w:pPr>
      <w:r>
        <w:rPr>
          <w:color w:val="auto"/>
        </w:rPr>
        <w:t>A</w:t>
      </w:r>
      <w:r w:rsidR="00D1439E">
        <w:rPr>
          <w:color w:val="auto"/>
        </w:rPr>
        <w:t xml:space="preserve">ssistant Instructor up to $500 </w:t>
      </w:r>
      <w:r>
        <w:rPr>
          <w:color w:val="auto"/>
        </w:rPr>
        <w:t xml:space="preserve">(more </w:t>
      </w:r>
      <w:r w:rsidR="00D33B85">
        <w:rPr>
          <w:color w:val="auto"/>
        </w:rPr>
        <w:t>than five participants</w:t>
      </w:r>
      <w:r>
        <w:rPr>
          <w:color w:val="auto"/>
        </w:rPr>
        <w:t xml:space="preserve"> in the class</w:t>
      </w:r>
      <w:r w:rsidR="00D33B85">
        <w:rPr>
          <w:color w:val="auto"/>
        </w:rPr>
        <w:t>)</w:t>
      </w:r>
    </w:p>
    <w:p w14:paraId="004ECBFF" w14:textId="77777777" w:rsidR="00895A11" w:rsidRDefault="00895A11" w:rsidP="003E0AE4">
      <w:pPr>
        <w:spacing w:after="0"/>
        <w:jc w:val="center"/>
        <w:rPr>
          <w:b/>
          <w:caps/>
          <w:sz w:val="32"/>
          <w:szCs w:val="32"/>
          <w:u w:val="single"/>
        </w:rPr>
      </w:pPr>
    </w:p>
    <w:p w14:paraId="69F49DA5" w14:textId="77777777" w:rsidR="00F624D4" w:rsidRDefault="00F624D4" w:rsidP="003E0AE4">
      <w:pPr>
        <w:spacing w:after="0"/>
        <w:jc w:val="center"/>
        <w:rPr>
          <w:b/>
          <w:caps/>
          <w:sz w:val="32"/>
          <w:szCs w:val="32"/>
          <w:u w:val="single"/>
        </w:rPr>
      </w:pPr>
    </w:p>
    <w:p w14:paraId="6850C2FE" w14:textId="77777777" w:rsidR="003E0AE4" w:rsidRDefault="003E0AE4" w:rsidP="003E0AE4">
      <w:pPr>
        <w:spacing w:after="0"/>
        <w:jc w:val="center"/>
        <w:rPr>
          <w:b/>
          <w:caps/>
          <w:sz w:val="32"/>
          <w:szCs w:val="32"/>
          <w:u w:val="single"/>
        </w:rPr>
      </w:pPr>
      <w:r>
        <w:rPr>
          <w:b/>
          <w:caps/>
          <w:sz w:val="32"/>
          <w:szCs w:val="32"/>
          <w:u w:val="single"/>
        </w:rPr>
        <w:t>Technician proxy testimonials</w:t>
      </w:r>
    </w:p>
    <w:p w14:paraId="7D5582C1" w14:textId="77777777" w:rsidR="003E0AE4" w:rsidRPr="00401AF6" w:rsidRDefault="003E0AE4" w:rsidP="003E0AE4">
      <w:pPr>
        <w:spacing w:after="0"/>
        <w:jc w:val="center"/>
        <w:rPr>
          <w:b/>
          <w:caps/>
          <w:u w:val="single"/>
        </w:rPr>
      </w:pPr>
    </w:p>
    <w:p w14:paraId="54862950" w14:textId="77777777" w:rsidR="003E0AE4" w:rsidRPr="00B3574B" w:rsidRDefault="003E0AE4" w:rsidP="003E0AE4">
      <w:pPr>
        <w:spacing w:after="0"/>
        <w:jc w:val="center"/>
        <w:rPr>
          <w:b/>
          <w:caps/>
          <w:sz w:val="28"/>
          <w:szCs w:val="28"/>
          <w:u w:val="single"/>
        </w:rPr>
      </w:pPr>
      <w:r w:rsidRPr="00B3574B">
        <w:rPr>
          <w:rFonts w:ascii="Times New Roman" w:hAnsi="Times New Roman" w:cs="Times New Roman"/>
          <w:b/>
          <w:sz w:val="28"/>
          <w:szCs w:val="28"/>
        </w:rPr>
        <w:t>SCOPE OF SERVICES</w:t>
      </w:r>
    </w:p>
    <w:p w14:paraId="39EBBE00" w14:textId="77777777" w:rsidR="003E0AE4" w:rsidRDefault="003E0AE4" w:rsidP="003E0AE4">
      <w:pPr>
        <w:spacing w:after="0" w:line="240" w:lineRule="auto"/>
        <w:rPr>
          <w:rFonts w:ascii="Times New Roman" w:eastAsia="Times New Roman" w:hAnsi="Times New Roman" w:cs="Times New Roman"/>
          <w:lang w:val="en"/>
        </w:rPr>
      </w:pPr>
      <w:r w:rsidRPr="008B504E">
        <w:rPr>
          <w:rFonts w:ascii="Times New Roman" w:hAnsi="Times New Roman" w:cs="Times New Roman"/>
          <w:lang w:val="en"/>
        </w:rPr>
        <w:t>A Technician proxy can review and approve seat checks for recertification. This role helps bridge the gap in parts of the State where there are few certified instructors. Two</w:t>
      </w:r>
      <w:r w:rsidRPr="008B504E">
        <w:rPr>
          <w:rFonts w:ascii="Times New Roman" w:eastAsia="Times New Roman" w:hAnsi="Times New Roman" w:cs="Times New Roman"/>
          <w:lang w:val="en"/>
        </w:rPr>
        <w:t xml:space="preserve"> signed testimonials are required; one certified instructor and a technician or second instructor. CPST Instructor observes technician conduct at least three real (not mock) seat checks with caregivers and at least 2 seat checks working with other Technicians as a senior/final checker. Observations are used to evaluate readiness and ability to (1) provide suitable and appropriate feedback and (2) pass and fail seat checks appropriately. </w:t>
      </w:r>
    </w:p>
    <w:p w14:paraId="23E4DAF9" w14:textId="77777777" w:rsidR="003E0AE4" w:rsidRDefault="003E0AE4" w:rsidP="003E0AE4">
      <w:pPr>
        <w:pStyle w:val="Default"/>
        <w:rPr>
          <w:color w:val="auto"/>
        </w:rPr>
      </w:pPr>
    </w:p>
    <w:p w14:paraId="1DB13530" w14:textId="77777777" w:rsidR="003E0AE4" w:rsidRPr="00B3574B" w:rsidRDefault="003E0AE4" w:rsidP="003E0AE4">
      <w:pPr>
        <w:pStyle w:val="Default"/>
        <w:jc w:val="center"/>
        <w:rPr>
          <w:b/>
          <w:sz w:val="28"/>
          <w:szCs w:val="28"/>
        </w:rPr>
      </w:pPr>
      <w:r w:rsidRPr="00B3574B">
        <w:rPr>
          <w:b/>
          <w:sz w:val="28"/>
          <w:szCs w:val="28"/>
        </w:rPr>
        <w:t>TO RECEIVE STATE FUNDING</w:t>
      </w:r>
    </w:p>
    <w:p w14:paraId="325224CA" w14:textId="77777777" w:rsidR="003E0AE4" w:rsidRPr="002F6CA7" w:rsidRDefault="00515CC7" w:rsidP="003E0AE4">
      <w:pPr>
        <w:pStyle w:val="Default"/>
        <w:numPr>
          <w:ilvl w:val="0"/>
          <w:numId w:val="36"/>
        </w:numPr>
        <w:ind w:left="720"/>
      </w:pPr>
      <w:r>
        <w:t>Invoice s</w:t>
      </w:r>
      <w:r w:rsidR="003E0AE4" w:rsidRPr="002F6CA7">
        <w:t>how</w:t>
      </w:r>
      <w:r>
        <w:t>ing</w:t>
      </w:r>
      <w:r w:rsidR="003E0AE4" w:rsidRPr="002F6CA7">
        <w:t xml:space="preserve"> successful completion of scope of services</w:t>
      </w:r>
    </w:p>
    <w:p w14:paraId="145A359F" w14:textId="77777777" w:rsidR="003E0AE4" w:rsidRDefault="003E0AE4" w:rsidP="003E0AE4">
      <w:pPr>
        <w:pStyle w:val="ListParagraph"/>
        <w:numPr>
          <w:ilvl w:val="0"/>
          <w:numId w:val="20"/>
        </w:numPr>
        <w:spacing w:after="0" w:line="240" w:lineRule="auto"/>
        <w:ind w:left="360" w:firstLine="0"/>
        <w:rPr>
          <w:rFonts w:ascii="Times New Roman" w:hAnsi="Times New Roman" w:cs="Times New Roman"/>
        </w:rPr>
      </w:pPr>
      <w:r>
        <w:rPr>
          <w:rFonts w:ascii="Times New Roman" w:hAnsi="Times New Roman" w:cs="Times New Roman"/>
        </w:rPr>
        <w:t>Class and instructor evaluations turned into State’s Project Manager</w:t>
      </w:r>
    </w:p>
    <w:p w14:paraId="63C7DF3D" w14:textId="77777777" w:rsidR="003E0AE4" w:rsidRPr="00401AF6" w:rsidRDefault="003E0AE4" w:rsidP="003E0AE4">
      <w:pPr>
        <w:spacing w:after="0" w:line="240" w:lineRule="auto"/>
        <w:rPr>
          <w:rFonts w:ascii="Times New Roman" w:hAnsi="Times New Roman" w:cs="Times New Roman"/>
        </w:rPr>
      </w:pPr>
    </w:p>
    <w:p w14:paraId="05CC1622" w14:textId="77777777" w:rsidR="003E0AE4" w:rsidRPr="00B3574B" w:rsidRDefault="003E0AE4" w:rsidP="003E0AE4">
      <w:pPr>
        <w:pStyle w:val="Default"/>
        <w:jc w:val="center"/>
        <w:rPr>
          <w:b/>
          <w:caps/>
          <w:sz w:val="28"/>
          <w:szCs w:val="28"/>
        </w:rPr>
      </w:pPr>
      <w:r w:rsidRPr="00B3574B">
        <w:rPr>
          <w:b/>
          <w:caps/>
          <w:sz w:val="28"/>
          <w:szCs w:val="28"/>
        </w:rPr>
        <w:t>compensation CRITERIA</w:t>
      </w:r>
    </w:p>
    <w:p w14:paraId="0179CA35" w14:textId="77777777" w:rsidR="003E0AE4" w:rsidRPr="00BB684D" w:rsidRDefault="003E0AE4" w:rsidP="003E0AE4">
      <w:pPr>
        <w:pStyle w:val="Default"/>
        <w:rPr>
          <w:color w:val="auto"/>
        </w:rPr>
      </w:pPr>
      <w:r>
        <w:rPr>
          <w:color w:val="auto"/>
        </w:rPr>
        <w:t xml:space="preserve">CPST Instructor/Technician will be compensated according to how long it took to complete required seat checks. </w:t>
      </w:r>
    </w:p>
    <w:p w14:paraId="384EFB0B" w14:textId="77777777" w:rsidR="003E0AE4" w:rsidRPr="000B67A0" w:rsidRDefault="003E0AE4" w:rsidP="003E0AE4">
      <w:pPr>
        <w:pStyle w:val="Default"/>
        <w:rPr>
          <w:color w:val="auto"/>
        </w:rPr>
      </w:pPr>
      <w:r w:rsidRPr="000B67A0">
        <w:rPr>
          <w:color w:val="auto"/>
        </w:rPr>
        <w:t xml:space="preserve">2 hour </w:t>
      </w:r>
      <w:r>
        <w:rPr>
          <w:color w:val="auto"/>
        </w:rPr>
        <w:t>=</w:t>
      </w:r>
      <w:r w:rsidRPr="000B67A0">
        <w:rPr>
          <w:color w:val="auto"/>
        </w:rPr>
        <w:t xml:space="preserve"> $</w:t>
      </w:r>
      <w:r>
        <w:rPr>
          <w:color w:val="auto"/>
        </w:rPr>
        <w:t>2</w:t>
      </w:r>
      <w:r w:rsidRPr="000B67A0">
        <w:rPr>
          <w:color w:val="auto"/>
        </w:rPr>
        <w:t>00</w:t>
      </w:r>
      <w:r>
        <w:rPr>
          <w:color w:val="auto"/>
        </w:rPr>
        <w:tab/>
      </w:r>
      <w:r>
        <w:rPr>
          <w:color w:val="auto"/>
        </w:rPr>
        <w:tab/>
      </w:r>
      <w:r w:rsidRPr="000B67A0">
        <w:rPr>
          <w:color w:val="auto"/>
        </w:rPr>
        <w:t xml:space="preserve">3 hour </w:t>
      </w:r>
      <w:r>
        <w:rPr>
          <w:color w:val="auto"/>
        </w:rPr>
        <w:t>=</w:t>
      </w:r>
      <w:r w:rsidRPr="000B67A0">
        <w:rPr>
          <w:color w:val="auto"/>
        </w:rPr>
        <w:t xml:space="preserve"> $</w:t>
      </w:r>
      <w:r>
        <w:rPr>
          <w:color w:val="auto"/>
        </w:rPr>
        <w:t>3</w:t>
      </w:r>
      <w:r w:rsidRPr="000B67A0">
        <w:rPr>
          <w:color w:val="auto"/>
        </w:rPr>
        <w:t>00</w:t>
      </w:r>
      <w:r>
        <w:rPr>
          <w:color w:val="auto"/>
        </w:rPr>
        <w:tab/>
      </w:r>
      <w:r w:rsidR="00AC5834">
        <w:rPr>
          <w:color w:val="auto"/>
        </w:rPr>
        <w:tab/>
      </w:r>
      <w:r w:rsidRPr="000B67A0">
        <w:rPr>
          <w:color w:val="auto"/>
        </w:rPr>
        <w:t xml:space="preserve">4 hour </w:t>
      </w:r>
      <w:r w:rsidR="00AC5834">
        <w:rPr>
          <w:color w:val="auto"/>
        </w:rPr>
        <w:t>=</w:t>
      </w:r>
      <w:r w:rsidRPr="000B67A0">
        <w:rPr>
          <w:color w:val="auto"/>
        </w:rPr>
        <w:t xml:space="preserve"> $</w:t>
      </w:r>
      <w:r>
        <w:rPr>
          <w:color w:val="auto"/>
        </w:rPr>
        <w:t>4</w:t>
      </w:r>
      <w:r w:rsidRPr="000B67A0">
        <w:rPr>
          <w:color w:val="auto"/>
        </w:rPr>
        <w:t>00</w:t>
      </w:r>
    </w:p>
    <w:p w14:paraId="490199C8" w14:textId="77777777" w:rsidR="00285E4A" w:rsidRDefault="00285E4A" w:rsidP="00285E4A">
      <w:pPr>
        <w:spacing w:after="0"/>
        <w:jc w:val="center"/>
        <w:rPr>
          <w:b/>
          <w:caps/>
          <w:sz w:val="32"/>
          <w:szCs w:val="32"/>
          <w:u w:val="single"/>
        </w:rPr>
      </w:pPr>
    </w:p>
    <w:p w14:paraId="5D756938" w14:textId="77777777" w:rsidR="00285E4A" w:rsidRDefault="00285E4A" w:rsidP="00285E4A">
      <w:pPr>
        <w:spacing w:after="0"/>
        <w:jc w:val="center"/>
        <w:rPr>
          <w:b/>
          <w:caps/>
          <w:sz w:val="32"/>
          <w:szCs w:val="32"/>
          <w:u w:val="single"/>
        </w:rPr>
      </w:pPr>
    </w:p>
    <w:p w14:paraId="7C5261D5" w14:textId="77777777" w:rsidR="00B3574B" w:rsidRDefault="00B3574B" w:rsidP="00285E4A">
      <w:pPr>
        <w:spacing w:after="0"/>
        <w:jc w:val="center"/>
        <w:rPr>
          <w:b/>
          <w:caps/>
          <w:sz w:val="32"/>
          <w:szCs w:val="32"/>
          <w:u w:val="single"/>
        </w:rPr>
      </w:pPr>
    </w:p>
    <w:p w14:paraId="7F801612" w14:textId="77777777" w:rsidR="00B3574B" w:rsidRDefault="00B3574B" w:rsidP="00285E4A">
      <w:pPr>
        <w:spacing w:after="0"/>
        <w:jc w:val="center"/>
        <w:rPr>
          <w:b/>
          <w:caps/>
          <w:sz w:val="32"/>
          <w:szCs w:val="32"/>
          <w:u w:val="single"/>
        </w:rPr>
      </w:pPr>
    </w:p>
    <w:p w14:paraId="6FDBADBE" w14:textId="24A42C3A" w:rsidR="00285E4A" w:rsidRDefault="00C31352" w:rsidP="00C31352">
      <w:pPr>
        <w:spacing w:after="0"/>
        <w:jc w:val="center"/>
        <w:rPr>
          <w:b/>
          <w:caps/>
          <w:sz w:val="32"/>
          <w:szCs w:val="32"/>
          <w:u w:val="single"/>
        </w:rPr>
      </w:pPr>
      <w:r>
        <w:rPr>
          <w:b/>
          <w:caps/>
          <w:sz w:val="32"/>
          <w:szCs w:val="32"/>
          <w:u w:val="single"/>
        </w:rPr>
        <w:t>s.t.a.c. class</w:t>
      </w:r>
    </w:p>
    <w:p w14:paraId="59A53FF1" w14:textId="77777777" w:rsidR="00285E4A" w:rsidRPr="00401AF6" w:rsidRDefault="00285E4A" w:rsidP="00285E4A">
      <w:pPr>
        <w:spacing w:after="0"/>
        <w:jc w:val="center"/>
        <w:rPr>
          <w:b/>
          <w:caps/>
          <w:u w:val="single"/>
        </w:rPr>
      </w:pPr>
    </w:p>
    <w:p w14:paraId="3392EC60" w14:textId="77777777" w:rsidR="00285E4A" w:rsidRPr="00B3574B" w:rsidRDefault="00285E4A" w:rsidP="00285E4A">
      <w:pPr>
        <w:spacing w:after="0"/>
        <w:jc w:val="center"/>
        <w:rPr>
          <w:b/>
          <w:caps/>
          <w:sz w:val="28"/>
          <w:szCs w:val="28"/>
          <w:u w:val="single"/>
        </w:rPr>
      </w:pPr>
      <w:r w:rsidRPr="00B3574B">
        <w:rPr>
          <w:rFonts w:ascii="Times New Roman" w:hAnsi="Times New Roman" w:cs="Times New Roman"/>
          <w:b/>
          <w:sz w:val="28"/>
          <w:szCs w:val="28"/>
        </w:rPr>
        <w:t>SCOPE OF SERVICES</w:t>
      </w:r>
    </w:p>
    <w:p w14:paraId="2682E0F7" w14:textId="77777777" w:rsidR="00285E4A" w:rsidRPr="00AE13A9" w:rsidRDefault="00285E4A" w:rsidP="00285E4A">
      <w:pPr>
        <w:spacing w:after="0" w:line="240" w:lineRule="auto"/>
        <w:rPr>
          <w:rFonts w:ascii="Times New Roman" w:hAnsi="Times New Roman" w:cs="Times New Roman"/>
          <w:b/>
        </w:rPr>
      </w:pPr>
      <w:r w:rsidRPr="00AE13A9">
        <w:rPr>
          <w:rFonts w:ascii="Times New Roman" w:hAnsi="Times New Roman" w:cs="Times New Roman"/>
          <w:b/>
        </w:rPr>
        <w:t>"Safe Travel for All Children: Transporting Children with Special Health Care Needs"</w:t>
      </w:r>
    </w:p>
    <w:p w14:paraId="05FD1F27" w14:textId="77777777" w:rsidR="00285E4A" w:rsidRPr="00AE13A9" w:rsidRDefault="00424106" w:rsidP="00285E4A">
      <w:pPr>
        <w:spacing w:after="0" w:line="240" w:lineRule="auto"/>
        <w:rPr>
          <w:rFonts w:ascii="Times New Roman" w:hAnsi="Times New Roman" w:cs="Times New Roman"/>
        </w:rPr>
      </w:pPr>
      <w:r>
        <w:rPr>
          <w:rFonts w:ascii="Times New Roman" w:hAnsi="Times New Roman" w:cs="Times New Roman"/>
        </w:rPr>
        <w:t>The training, which lasts two</w:t>
      </w:r>
      <w:r w:rsidR="00285E4A" w:rsidRPr="00AE13A9">
        <w:rPr>
          <w:rFonts w:ascii="Times New Roman" w:hAnsi="Times New Roman" w:cs="Times New Roman"/>
        </w:rPr>
        <w:t xml:space="preserve"> days, combines classroom lectures and discussions with hands-on exercises. During the training, participants will be introduced to medical conditions that can impact restraint selection and have the opportunity to investigate and install specialized restraint systems. The training concludes with a proficiency exam that evaluates the student's ability to assess appropriate restraints and to demonstrate proper use and installation.</w:t>
      </w:r>
    </w:p>
    <w:p w14:paraId="5AA0D037" w14:textId="77777777" w:rsidR="00285E4A" w:rsidRDefault="00285E4A" w:rsidP="00285E4A">
      <w:pPr>
        <w:spacing w:after="0" w:line="240" w:lineRule="auto"/>
        <w:rPr>
          <w:rFonts w:ascii="Times New Roman" w:hAnsi="Times New Roman" w:cs="Times New Roman"/>
        </w:rPr>
      </w:pPr>
      <w:r>
        <w:rPr>
          <w:rFonts w:ascii="Times New Roman" w:hAnsi="Times New Roman" w:cs="Times New Roman"/>
        </w:rPr>
        <w:t>.</w:t>
      </w:r>
    </w:p>
    <w:p w14:paraId="6660BEE5" w14:textId="77777777" w:rsidR="00285E4A" w:rsidRDefault="00285E4A" w:rsidP="00285E4A">
      <w:pPr>
        <w:pStyle w:val="Default"/>
        <w:rPr>
          <w:color w:val="auto"/>
        </w:rPr>
      </w:pPr>
    </w:p>
    <w:p w14:paraId="28884D21" w14:textId="77777777" w:rsidR="00285E4A" w:rsidRPr="00B3574B" w:rsidRDefault="00285E4A" w:rsidP="00285E4A">
      <w:pPr>
        <w:pStyle w:val="Default"/>
        <w:jc w:val="center"/>
        <w:rPr>
          <w:b/>
          <w:sz w:val="28"/>
          <w:szCs w:val="28"/>
        </w:rPr>
      </w:pPr>
      <w:r w:rsidRPr="00B3574B">
        <w:rPr>
          <w:b/>
          <w:sz w:val="28"/>
          <w:szCs w:val="28"/>
        </w:rPr>
        <w:t>TO RECEIVE STATE FUNDING</w:t>
      </w:r>
    </w:p>
    <w:p w14:paraId="1003C116" w14:textId="77777777" w:rsidR="00285E4A" w:rsidRPr="002F6CA7" w:rsidRDefault="00515CC7" w:rsidP="00285E4A">
      <w:pPr>
        <w:pStyle w:val="Default"/>
        <w:numPr>
          <w:ilvl w:val="0"/>
          <w:numId w:val="36"/>
        </w:numPr>
        <w:ind w:left="720"/>
      </w:pPr>
      <w:r>
        <w:t>Invoice s</w:t>
      </w:r>
      <w:r w:rsidR="00285E4A" w:rsidRPr="002F6CA7">
        <w:t>how</w:t>
      </w:r>
      <w:r>
        <w:t>ing</w:t>
      </w:r>
      <w:r w:rsidR="00285E4A" w:rsidRPr="002F6CA7">
        <w:t xml:space="preserve"> successful completion of scope of services</w:t>
      </w:r>
    </w:p>
    <w:p w14:paraId="7B131127" w14:textId="77777777" w:rsidR="00285E4A" w:rsidRDefault="00285E4A" w:rsidP="00285E4A">
      <w:pPr>
        <w:pStyle w:val="ListParagraph"/>
        <w:numPr>
          <w:ilvl w:val="0"/>
          <w:numId w:val="20"/>
        </w:numPr>
        <w:spacing w:after="0" w:line="240" w:lineRule="auto"/>
        <w:ind w:left="360" w:firstLine="0"/>
        <w:rPr>
          <w:rFonts w:ascii="Times New Roman" w:hAnsi="Times New Roman" w:cs="Times New Roman"/>
        </w:rPr>
      </w:pPr>
      <w:r>
        <w:rPr>
          <w:rFonts w:ascii="Times New Roman" w:hAnsi="Times New Roman" w:cs="Times New Roman"/>
        </w:rPr>
        <w:t>Class and instructor evaluations turned into State’s Project Manager</w:t>
      </w:r>
    </w:p>
    <w:p w14:paraId="2585ECCC" w14:textId="77777777" w:rsidR="00285E4A" w:rsidRPr="00401AF6" w:rsidRDefault="00285E4A" w:rsidP="00285E4A">
      <w:pPr>
        <w:spacing w:after="0" w:line="240" w:lineRule="auto"/>
        <w:rPr>
          <w:rFonts w:ascii="Times New Roman" w:hAnsi="Times New Roman" w:cs="Times New Roman"/>
        </w:rPr>
      </w:pPr>
    </w:p>
    <w:p w14:paraId="1DDA09AE" w14:textId="77777777" w:rsidR="00285E4A" w:rsidRPr="00B3574B" w:rsidRDefault="00285E4A" w:rsidP="00285E4A">
      <w:pPr>
        <w:pStyle w:val="Default"/>
        <w:jc w:val="center"/>
        <w:rPr>
          <w:b/>
          <w:caps/>
          <w:sz w:val="28"/>
          <w:szCs w:val="28"/>
        </w:rPr>
      </w:pPr>
      <w:r w:rsidRPr="00B3574B">
        <w:rPr>
          <w:b/>
          <w:caps/>
          <w:sz w:val="28"/>
          <w:szCs w:val="28"/>
        </w:rPr>
        <w:t>compensation CRITERIA</w:t>
      </w:r>
    </w:p>
    <w:p w14:paraId="50B21B32" w14:textId="3E8FF460" w:rsidR="00285E4A" w:rsidRDefault="00C31352" w:rsidP="00285E4A">
      <w:pPr>
        <w:pStyle w:val="Default"/>
        <w:rPr>
          <w:color w:val="auto"/>
        </w:rPr>
      </w:pPr>
      <w:r>
        <w:rPr>
          <w:color w:val="auto"/>
        </w:rPr>
        <w:t>Lead Instructor $1,200.00</w:t>
      </w:r>
    </w:p>
    <w:p w14:paraId="703C885E" w14:textId="42ADA4B4" w:rsidR="00C31352" w:rsidRDefault="00C31352" w:rsidP="00285E4A">
      <w:pPr>
        <w:pStyle w:val="Default"/>
        <w:rPr>
          <w:color w:val="auto"/>
        </w:rPr>
      </w:pPr>
      <w:r>
        <w:rPr>
          <w:color w:val="auto"/>
        </w:rPr>
        <w:t>Assistant Instructor $800.00</w:t>
      </w:r>
    </w:p>
    <w:p w14:paraId="490CE255" w14:textId="77777777" w:rsidR="00C31352" w:rsidRPr="000B67A0" w:rsidRDefault="00C31352" w:rsidP="00285E4A">
      <w:pPr>
        <w:pStyle w:val="Default"/>
        <w:rPr>
          <w:color w:val="auto"/>
        </w:rPr>
      </w:pPr>
    </w:p>
    <w:p w14:paraId="5BCA35D6" w14:textId="77777777" w:rsidR="003E2433" w:rsidRDefault="003E2433" w:rsidP="008E4C1D">
      <w:pPr>
        <w:pStyle w:val="Default"/>
        <w:rPr>
          <w:color w:val="auto"/>
        </w:rPr>
      </w:pPr>
    </w:p>
    <w:p w14:paraId="7780496D" w14:textId="77777777" w:rsidR="003E2433" w:rsidRPr="003E2433" w:rsidRDefault="003E2433" w:rsidP="003E2433"/>
    <w:p w14:paraId="0F8DD003" w14:textId="77777777" w:rsidR="003E2433" w:rsidRPr="003E2433" w:rsidRDefault="003E2433" w:rsidP="003E2433"/>
    <w:p w14:paraId="4E71CED7" w14:textId="77777777" w:rsidR="003E2433" w:rsidRPr="003E2433" w:rsidRDefault="003E2433" w:rsidP="003E2433"/>
    <w:p w14:paraId="7F190071" w14:textId="77777777" w:rsidR="003E2433" w:rsidRPr="003E2433" w:rsidRDefault="003E2433" w:rsidP="003E2433"/>
    <w:p w14:paraId="7D32F64B" w14:textId="77777777" w:rsidR="003E2433" w:rsidRPr="003E2433" w:rsidRDefault="003E2433" w:rsidP="003E2433"/>
    <w:p w14:paraId="271F9635" w14:textId="77777777" w:rsidR="003E2433" w:rsidRPr="003E2433" w:rsidRDefault="003E2433" w:rsidP="003E2433"/>
    <w:p w14:paraId="01D22595" w14:textId="77777777" w:rsidR="003E2433" w:rsidRPr="003E2433" w:rsidRDefault="003E2433" w:rsidP="003E2433"/>
    <w:p w14:paraId="75F86CB0" w14:textId="77777777" w:rsidR="003E2433" w:rsidRPr="003E2433" w:rsidRDefault="003E2433" w:rsidP="003E2433"/>
    <w:p w14:paraId="566E988B" w14:textId="77777777" w:rsidR="003E2433" w:rsidRPr="003E2433" w:rsidRDefault="003E2433" w:rsidP="003E2433"/>
    <w:p w14:paraId="6BDEFFF5" w14:textId="77777777" w:rsidR="003E2433" w:rsidRPr="003E2433" w:rsidRDefault="003E2433" w:rsidP="003E2433"/>
    <w:p w14:paraId="650E56AF" w14:textId="77777777" w:rsidR="003E2433" w:rsidRDefault="003E2433" w:rsidP="003E2433"/>
    <w:p w14:paraId="72205B00" w14:textId="77777777" w:rsidR="003E0AE4" w:rsidRPr="003E2433" w:rsidRDefault="003E0AE4" w:rsidP="003E2433">
      <w:pPr>
        <w:jc w:val="right"/>
      </w:pPr>
    </w:p>
    <w:sectPr w:rsidR="003E0AE4" w:rsidRPr="003E2433" w:rsidSect="00CA5D99">
      <w:footerReference w:type="default" r:id="rId11"/>
      <w:footerReference w:type="first" r:id="rId12"/>
      <w:pgSz w:w="12240" w:h="15840" w:code="1"/>
      <w:pgMar w:top="720"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68E3" w14:textId="77777777" w:rsidR="00F16224" w:rsidRDefault="00F16224" w:rsidP="00B05802">
      <w:pPr>
        <w:spacing w:after="0" w:line="240" w:lineRule="auto"/>
      </w:pPr>
      <w:r>
        <w:separator/>
      </w:r>
    </w:p>
  </w:endnote>
  <w:endnote w:type="continuationSeparator" w:id="0">
    <w:p w14:paraId="36F6A674" w14:textId="77777777" w:rsidR="00F16224" w:rsidRDefault="00F16224" w:rsidP="00B0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960014"/>
      <w:docPartObj>
        <w:docPartGallery w:val="Page Numbers (Bottom of Page)"/>
        <w:docPartUnique/>
      </w:docPartObj>
    </w:sdtPr>
    <w:sdtEndPr>
      <w:rPr>
        <w:color w:val="7F7F7F" w:themeColor="background1" w:themeShade="7F"/>
        <w:spacing w:val="60"/>
      </w:rPr>
    </w:sdtEndPr>
    <w:sdtContent>
      <w:p w14:paraId="622E2187" w14:textId="77777777" w:rsidR="00CA5D99" w:rsidRDefault="00CA5D9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4106">
          <w:rPr>
            <w:noProof/>
          </w:rPr>
          <w:t>5</w:t>
        </w:r>
        <w:r>
          <w:rPr>
            <w:noProof/>
          </w:rPr>
          <w:fldChar w:fldCharType="end"/>
        </w:r>
        <w:r>
          <w:t xml:space="preserve"> | </w:t>
        </w:r>
        <w:r w:rsidR="0028552C">
          <w:rPr>
            <w:color w:val="7F7F7F" w:themeColor="background1" w:themeShade="7F"/>
            <w:spacing w:val="60"/>
          </w:rPr>
          <w:t xml:space="preserve">Page                 </w:t>
        </w:r>
      </w:p>
    </w:sdtContent>
  </w:sdt>
  <w:p w14:paraId="1EC91BDA" w14:textId="77777777" w:rsidR="00196A07" w:rsidRDefault="00196A0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74C8" w14:textId="77777777" w:rsidR="00CA5D99" w:rsidRDefault="00CA5D99" w:rsidP="00CA5D99">
    <w:pPr>
      <w:pStyle w:val="Footer"/>
      <w:jc w:val="right"/>
    </w:pPr>
  </w:p>
  <w:p w14:paraId="11FECFFC" w14:textId="77777777" w:rsidR="00F50C42" w:rsidRDefault="00F50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8AE0" w14:textId="77777777" w:rsidR="00F16224" w:rsidRDefault="00F16224" w:rsidP="00B05802">
      <w:pPr>
        <w:spacing w:after="0" w:line="240" w:lineRule="auto"/>
      </w:pPr>
      <w:r>
        <w:separator/>
      </w:r>
    </w:p>
  </w:footnote>
  <w:footnote w:type="continuationSeparator" w:id="0">
    <w:p w14:paraId="7384D3A0" w14:textId="77777777" w:rsidR="00F16224" w:rsidRDefault="00F16224" w:rsidP="00B05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AEF"/>
    <w:multiLevelType w:val="hybridMultilevel"/>
    <w:tmpl w:val="BB9E2D9C"/>
    <w:lvl w:ilvl="0" w:tplc="0D140C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E96C3B"/>
    <w:multiLevelType w:val="hybridMultilevel"/>
    <w:tmpl w:val="A5B4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B195C"/>
    <w:multiLevelType w:val="hybridMultilevel"/>
    <w:tmpl w:val="8750687A"/>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326D7"/>
    <w:multiLevelType w:val="hybridMultilevel"/>
    <w:tmpl w:val="81B46D44"/>
    <w:lvl w:ilvl="0" w:tplc="0D140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5B1D"/>
    <w:multiLevelType w:val="hybridMultilevel"/>
    <w:tmpl w:val="518CB986"/>
    <w:lvl w:ilvl="0" w:tplc="0D140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75A96"/>
    <w:multiLevelType w:val="hybridMultilevel"/>
    <w:tmpl w:val="EF2C12BC"/>
    <w:lvl w:ilvl="0" w:tplc="671E87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1B7698"/>
    <w:multiLevelType w:val="hybridMultilevel"/>
    <w:tmpl w:val="C7208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07DED"/>
    <w:multiLevelType w:val="hybridMultilevel"/>
    <w:tmpl w:val="85686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F75AB"/>
    <w:multiLevelType w:val="hybridMultilevel"/>
    <w:tmpl w:val="0988FD5E"/>
    <w:lvl w:ilvl="0" w:tplc="0D140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A0D0F"/>
    <w:multiLevelType w:val="hybridMultilevel"/>
    <w:tmpl w:val="54BADD52"/>
    <w:lvl w:ilvl="0" w:tplc="0D140C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0911BB"/>
    <w:multiLevelType w:val="hybridMultilevel"/>
    <w:tmpl w:val="A7BC6444"/>
    <w:lvl w:ilvl="0" w:tplc="0D140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60428"/>
    <w:multiLevelType w:val="hybridMultilevel"/>
    <w:tmpl w:val="349CC2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F4D5D"/>
    <w:multiLevelType w:val="hybridMultilevel"/>
    <w:tmpl w:val="27BC9E26"/>
    <w:lvl w:ilvl="0" w:tplc="671E8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F58AA"/>
    <w:multiLevelType w:val="hybridMultilevel"/>
    <w:tmpl w:val="5010C3F4"/>
    <w:lvl w:ilvl="0" w:tplc="0D140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90360"/>
    <w:multiLevelType w:val="hybridMultilevel"/>
    <w:tmpl w:val="787CC6D4"/>
    <w:lvl w:ilvl="0" w:tplc="671E87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B51A3B"/>
    <w:multiLevelType w:val="hybridMultilevel"/>
    <w:tmpl w:val="FE12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738D7"/>
    <w:multiLevelType w:val="hybridMultilevel"/>
    <w:tmpl w:val="A5508DB2"/>
    <w:lvl w:ilvl="0" w:tplc="0D140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125D1"/>
    <w:multiLevelType w:val="hybridMultilevel"/>
    <w:tmpl w:val="F10AC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E1BD7"/>
    <w:multiLevelType w:val="hybridMultilevel"/>
    <w:tmpl w:val="9878B02C"/>
    <w:lvl w:ilvl="0" w:tplc="671E879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C13754"/>
    <w:multiLevelType w:val="hybridMultilevel"/>
    <w:tmpl w:val="AE187358"/>
    <w:lvl w:ilvl="0" w:tplc="671E8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7743C"/>
    <w:multiLevelType w:val="hybridMultilevel"/>
    <w:tmpl w:val="01568616"/>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B1DD2"/>
    <w:multiLevelType w:val="hybridMultilevel"/>
    <w:tmpl w:val="8B3E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03E12"/>
    <w:multiLevelType w:val="hybridMultilevel"/>
    <w:tmpl w:val="E79613C4"/>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3" w15:restartNumberingAfterBreak="0">
    <w:nsid w:val="4C8965F4"/>
    <w:multiLevelType w:val="hybridMultilevel"/>
    <w:tmpl w:val="12D004FA"/>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66DD0"/>
    <w:multiLevelType w:val="hybridMultilevel"/>
    <w:tmpl w:val="4C0CB8B0"/>
    <w:lvl w:ilvl="0" w:tplc="671E87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14479C"/>
    <w:multiLevelType w:val="hybridMultilevel"/>
    <w:tmpl w:val="F404E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95B83"/>
    <w:multiLevelType w:val="hybridMultilevel"/>
    <w:tmpl w:val="CFCEA350"/>
    <w:lvl w:ilvl="0" w:tplc="0D140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349F8"/>
    <w:multiLevelType w:val="hybridMultilevel"/>
    <w:tmpl w:val="C20C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87C54"/>
    <w:multiLevelType w:val="hybridMultilevel"/>
    <w:tmpl w:val="066E0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A0349"/>
    <w:multiLevelType w:val="hybridMultilevel"/>
    <w:tmpl w:val="72489C82"/>
    <w:lvl w:ilvl="0" w:tplc="671E87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EE22C0"/>
    <w:multiLevelType w:val="hybridMultilevel"/>
    <w:tmpl w:val="C0809A0C"/>
    <w:lvl w:ilvl="0" w:tplc="671E8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D1F9F"/>
    <w:multiLevelType w:val="hybridMultilevel"/>
    <w:tmpl w:val="C07E2914"/>
    <w:lvl w:ilvl="0" w:tplc="671E8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E07A2"/>
    <w:multiLevelType w:val="hybridMultilevel"/>
    <w:tmpl w:val="137C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5596C"/>
    <w:multiLevelType w:val="multilevel"/>
    <w:tmpl w:val="8D3A9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53184A"/>
    <w:multiLevelType w:val="hybridMultilevel"/>
    <w:tmpl w:val="902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735DC"/>
    <w:multiLevelType w:val="hybridMultilevel"/>
    <w:tmpl w:val="590ED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2925AF"/>
    <w:multiLevelType w:val="hybridMultilevel"/>
    <w:tmpl w:val="B7EE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B5008"/>
    <w:multiLevelType w:val="hybridMultilevel"/>
    <w:tmpl w:val="26F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14D45"/>
    <w:multiLevelType w:val="hybridMultilevel"/>
    <w:tmpl w:val="129C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4613C"/>
    <w:multiLevelType w:val="hybridMultilevel"/>
    <w:tmpl w:val="F0347CAC"/>
    <w:lvl w:ilvl="0" w:tplc="671E8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406224">
    <w:abstractNumId w:val="11"/>
  </w:num>
  <w:num w:numId="2" w16cid:durableId="1536115683">
    <w:abstractNumId w:val="6"/>
  </w:num>
  <w:num w:numId="3" w16cid:durableId="961496854">
    <w:abstractNumId w:val="28"/>
  </w:num>
  <w:num w:numId="4" w16cid:durableId="1894809527">
    <w:abstractNumId w:val="31"/>
  </w:num>
  <w:num w:numId="5" w16cid:durableId="858616140">
    <w:abstractNumId w:val="5"/>
  </w:num>
  <w:num w:numId="6" w16cid:durableId="715204720">
    <w:abstractNumId w:val="24"/>
  </w:num>
  <w:num w:numId="7" w16cid:durableId="972060753">
    <w:abstractNumId w:val="29"/>
  </w:num>
  <w:num w:numId="8" w16cid:durableId="1657614557">
    <w:abstractNumId w:val="18"/>
  </w:num>
  <w:num w:numId="9" w16cid:durableId="1827013083">
    <w:abstractNumId w:val="14"/>
  </w:num>
  <w:num w:numId="10" w16cid:durableId="342130226">
    <w:abstractNumId w:val="19"/>
  </w:num>
  <w:num w:numId="11" w16cid:durableId="277106235">
    <w:abstractNumId w:val="35"/>
  </w:num>
  <w:num w:numId="12" w16cid:durableId="798457611">
    <w:abstractNumId w:val="33"/>
  </w:num>
  <w:num w:numId="13" w16cid:durableId="1782148427">
    <w:abstractNumId w:val="36"/>
  </w:num>
  <w:num w:numId="14" w16cid:durableId="1308508408">
    <w:abstractNumId w:val="12"/>
  </w:num>
  <w:num w:numId="15" w16cid:durableId="601962091">
    <w:abstractNumId w:val="39"/>
  </w:num>
  <w:num w:numId="16" w16cid:durableId="303000689">
    <w:abstractNumId w:val="32"/>
  </w:num>
  <w:num w:numId="17" w16cid:durableId="870411682">
    <w:abstractNumId w:val="15"/>
  </w:num>
  <w:num w:numId="18" w16cid:durableId="2040349664">
    <w:abstractNumId w:val="38"/>
  </w:num>
  <w:num w:numId="19" w16cid:durableId="1231310217">
    <w:abstractNumId w:val="30"/>
  </w:num>
  <w:num w:numId="20" w16cid:durableId="428740698">
    <w:abstractNumId w:val="2"/>
  </w:num>
  <w:num w:numId="21" w16cid:durableId="810054032">
    <w:abstractNumId w:val="17"/>
  </w:num>
  <w:num w:numId="22" w16cid:durableId="1264072918">
    <w:abstractNumId w:val="9"/>
  </w:num>
  <w:num w:numId="23" w16cid:durableId="445395504">
    <w:abstractNumId w:val="7"/>
  </w:num>
  <w:num w:numId="24" w16cid:durableId="860164132">
    <w:abstractNumId w:val="22"/>
  </w:num>
  <w:num w:numId="25" w16cid:durableId="608467238">
    <w:abstractNumId w:val="25"/>
  </w:num>
  <w:num w:numId="26" w16cid:durableId="1079015155">
    <w:abstractNumId w:val="21"/>
  </w:num>
  <w:num w:numId="27" w16cid:durableId="1594898992">
    <w:abstractNumId w:val="26"/>
  </w:num>
  <w:num w:numId="28" w16cid:durableId="991371822">
    <w:abstractNumId w:val="1"/>
  </w:num>
  <w:num w:numId="29" w16cid:durableId="1345402576">
    <w:abstractNumId w:val="37"/>
  </w:num>
  <w:num w:numId="30" w16cid:durableId="2139176236">
    <w:abstractNumId w:val="16"/>
  </w:num>
  <w:num w:numId="31" w16cid:durableId="1565095531">
    <w:abstractNumId w:val="3"/>
  </w:num>
  <w:num w:numId="32" w16cid:durableId="574049555">
    <w:abstractNumId w:val="13"/>
  </w:num>
  <w:num w:numId="33" w16cid:durableId="447354790">
    <w:abstractNumId w:val="8"/>
  </w:num>
  <w:num w:numId="34" w16cid:durableId="1696424447">
    <w:abstractNumId w:val="10"/>
  </w:num>
  <w:num w:numId="35" w16cid:durableId="1390301568">
    <w:abstractNumId w:val="4"/>
  </w:num>
  <w:num w:numId="36" w16cid:durableId="1022978769">
    <w:abstractNumId w:val="0"/>
  </w:num>
  <w:num w:numId="37" w16cid:durableId="1701012988">
    <w:abstractNumId w:val="27"/>
  </w:num>
  <w:num w:numId="38" w16cid:durableId="1890145309">
    <w:abstractNumId w:val="20"/>
  </w:num>
  <w:num w:numId="39" w16cid:durableId="1094352604">
    <w:abstractNumId w:val="23"/>
  </w:num>
  <w:num w:numId="40" w16cid:durableId="48733187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32"/>
    <w:rsid w:val="0000082A"/>
    <w:rsid w:val="000045F4"/>
    <w:rsid w:val="00013922"/>
    <w:rsid w:val="0001484E"/>
    <w:rsid w:val="0001670C"/>
    <w:rsid w:val="00026EE2"/>
    <w:rsid w:val="000322A9"/>
    <w:rsid w:val="00032955"/>
    <w:rsid w:val="00034F6E"/>
    <w:rsid w:val="00051A64"/>
    <w:rsid w:val="00051D95"/>
    <w:rsid w:val="00066D2C"/>
    <w:rsid w:val="000725EB"/>
    <w:rsid w:val="000818A1"/>
    <w:rsid w:val="00084006"/>
    <w:rsid w:val="000A744C"/>
    <w:rsid w:val="000B637B"/>
    <w:rsid w:val="000B67A0"/>
    <w:rsid w:val="000C33C6"/>
    <w:rsid w:val="000C426D"/>
    <w:rsid w:val="000D34CD"/>
    <w:rsid w:val="000D6504"/>
    <w:rsid w:val="000D7100"/>
    <w:rsid w:val="000D75A2"/>
    <w:rsid w:val="000E04D7"/>
    <w:rsid w:val="000E3EFC"/>
    <w:rsid w:val="000E6B00"/>
    <w:rsid w:val="000E6F0E"/>
    <w:rsid w:val="000F4318"/>
    <w:rsid w:val="00106CCF"/>
    <w:rsid w:val="0011068E"/>
    <w:rsid w:val="001108C9"/>
    <w:rsid w:val="00112B9D"/>
    <w:rsid w:val="00125144"/>
    <w:rsid w:val="0014076C"/>
    <w:rsid w:val="00141807"/>
    <w:rsid w:val="0017373B"/>
    <w:rsid w:val="00182B5E"/>
    <w:rsid w:val="00194D2B"/>
    <w:rsid w:val="00196A07"/>
    <w:rsid w:val="001A0656"/>
    <w:rsid w:val="001B308E"/>
    <w:rsid w:val="001D1839"/>
    <w:rsid w:val="001D634C"/>
    <w:rsid w:val="001E1AB4"/>
    <w:rsid w:val="001E34AA"/>
    <w:rsid w:val="001F1048"/>
    <w:rsid w:val="00204ED4"/>
    <w:rsid w:val="002106B3"/>
    <w:rsid w:val="00211F64"/>
    <w:rsid w:val="00216B7F"/>
    <w:rsid w:val="00221F6D"/>
    <w:rsid w:val="00227DBD"/>
    <w:rsid w:val="002414A4"/>
    <w:rsid w:val="0024686D"/>
    <w:rsid w:val="00246FAC"/>
    <w:rsid w:val="00257401"/>
    <w:rsid w:val="00263AED"/>
    <w:rsid w:val="00271BC1"/>
    <w:rsid w:val="0028552C"/>
    <w:rsid w:val="00285E4A"/>
    <w:rsid w:val="002869A0"/>
    <w:rsid w:val="0029491D"/>
    <w:rsid w:val="002A44ED"/>
    <w:rsid w:val="002B0526"/>
    <w:rsid w:val="002B2300"/>
    <w:rsid w:val="002B6032"/>
    <w:rsid w:val="002C313A"/>
    <w:rsid w:val="002C6630"/>
    <w:rsid w:val="002D23F4"/>
    <w:rsid w:val="002F24BE"/>
    <w:rsid w:val="002F650C"/>
    <w:rsid w:val="002F6CA7"/>
    <w:rsid w:val="00304E61"/>
    <w:rsid w:val="0031310E"/>
    <w:rsid w:val="00325497"/>
    <w:rsid w:val="0032767F"/>
    <w:rsid w:val="00332F8F"/>
    <w:rsid w:val="00335E19"/>
    <w:rsid w:val="00340553"/>
    <w:rsid w:val="00347DB0"/>
    <w:rsid w:val="00375CDD"/>
    <w:rsid w:val="00377C05"/>
    <w:rsid w:val="003B1822"/>
    <w:rsid w:val="003B1A24"/>
    <w:rsid w:val="003B3DE1"/>
    <w:rsid w:val="003B53BC"/>
    <w:rsid w:val="003C3185"/>
    <w:rsid w:val="003D55B6"/>
    <w:rsid w:val="003D7CEE"/>
    <w:rsid w:val="003E0AE4"/>
    <w:rsid w:val="003E2433"/>
    <w:rsid w:val="003F483E"/>
    <w:rsid w:val="003F4AA6"/>
    <w:rsid w:val="003F4B7F"/>
    <w:rsid w:val="00401AF6"/>
    <w:rsid w:val="00424106"/>
    <w:rsid w:val="00450514"/>
    <w:rsid w:val="004518D1"/>
    <w:rsid w:val="00476A1E"/>
    <w:rsid w:val="00480A96"/>
    <w:rsid w:val="00486F8D"/>
    <w:rsid w:val="0048789C"/>
    <w:rsid w:val="004931E8"/>
    <w:rsid w:val="004B4032"/>
    <w:rsid w:val="004B744B"/>
    <w:rsid w:val="004C1459"/>
    <w:rsid w:val="004C4B5D"/>
    <w:rsid w:val="004D10C6"/>
    <w:rsid w:val="004D5A4A"/>
    <w:rsid w:val="004D69F8"/>
    <w:rsid w:val="004E1480"/>
    <w:rsid w:val="004F5181"/>
    <w:rsid w:val="004F5825"/>
    <w:rsid w:val="00500895"/>
    <w:rsid w:val="005112E5"/>
    <w:rsid w:val="00515CC7"/>
    <w:rsid w:val="0053626D"/>
    <w:rsid w:val="005414E1"/>
    <w:rsid w:val="005446DB"/>
    <w:rsid w:val="00544CBD"/>
    <w:rsid w:val="00546BC7"/>
    <w:rsid w:val="005548D0"/>
    <w:rsid w:val="00556867"/>
    <w:rsid w:val="00561A67"/>
    <w:rsid w:val="005623A1"/>
    <w:rsid w:val="005657DC"/>
    <w:rsid w:val="0057045F"/>
    <w:rsid w:val="00573451"/>
    <w:rsid w:val="005860C7"/>
    <w:rsid w:val="005A0A81"/>
    <w:rsid w:val="005C4EE8"/>
    <w:rsid w:val="005E3BEB"/>
    <w:rsid w:val="00603621"/>
    <w:rsid w:val="00603FD6"/>
    <w:rsid w:val="00611080"/>
    <w:rsid w:val="006306B9"/>
    <w:rsid w:val="00634F41"/>
    <w:rsid w:val="006479C5"/>
    <w:rsid w:val="00661C4E"/>
    <w:rsid w:val="00663BE7"/>
    <w:rsid w:val="0067636E"/>
    <w:rsid w:val="00680930"/>
    <w:rsid w:val="00696F64"/>
    <w:rsid w:val="006A661E"/>
    <w:rsid w:val="006B1CFD"/>
    <w:rsid w:val="006B752C"/>
    <w:rsid w:val="006C1A79"/>
    <w:rsid w:val="006C7249"/>
    <w:rsid w:val="006D1CA3"/>
    <w:rsid w:val="006D79B1"/>
    <w:rsid w:val="006E3137"/>
    <w:rsid w:val="006F1CC1"/>
    <w:rsid w:val="006F5B95"/>
    <w:rsid w:val="006F7120"/>
    <w:rsid w:val="006F7D9E"/>
    <w:rsid w:val="00702458"/>
    <w:rsid w:val="0071068D"/>
    <w:rsid w:val="00713884"/>
    <w:rsid w:val="007241C2"/>
    <w:rsid w:val="007314C5"/>
    <w:rsid w:val="007360ED"/>
    <w:rsid w:val="0074079D"/>
    <w:rsid w:val="00745739"/>
    <w:rsid w:val="00753AAD"/>
    <w:rsid w:val="00761B00"/>
    <w:rsid w:val="0076307F"/>
    <w:rsid w:val="00767BEB"/>
    <w:rsid w:val="0077316F"/>
    <w:rsid w:val="00773E98"/>
    <w:rsid w:val="00792AEE"/>
    <w:rsid w:val="007B0FC5"/>
    <w:rsid w:val="007B7BCF"/>
    <w:rsid w:val="007D4709"/>
    <w:rsid w:val="007D7287"/>
    <w:rsid w:val="008264AC"/>
    <w:rsid w:val="008332CF"/>
    <w:rsid w:val="00836020"/>
    <w:rsid w:val="00844BBD"/>
    <w:rsid w:val="008460D6"/>
    <w:rsid w:val="00853843"/>
    <w:rsid w:val="0085738F"/>
    <w:rsid w:val="00860D27"/>
    <w:rsid w:val="0086180C"/>
    <w:rsid w:val="00867009"/>
    <w:rsid w:val="00867B7A"/>
    <w:rsid w:val="00881429"/>
    <w:rsid w:val="00882F58"/>
    <w:rsid w:val="00885BD8"/>
    <w:rsid w:val="00887165"/>
    <w:rsid w:val="00895A11"/>
    <w:rsid w:val="00897DFC"/>
    <w:rsid w:val="008B3D3C"/>
    <w:rsid w:val="008E4C1D"/>
    <w:rsid w:val="008E55DB"/>
    <w:rsid w:val="009048BC"/>
    <w:rsid w:val="009139B3"/>
    <w:rsid w:val="00914423"/>
    <w:rsid w:val="00921A52"/>
    <w:rsid w:val="009243A8"/>
    <w:rsid w:val="009248E3"/>
    <w:rsid w:val="0093000C"/>
    <w:rsid w:val="0093347E"/>
    <w:rsid w:val="00935143"/>
    <w:rsid w:val="009416D0"/>
    <w:rsid w:val="009435E2"/>
    <w:rsid w:val="0095078D"/>
    <w:rsid w:val="00971CB6"/>
    <w:rsid w:val="00987F2E"/>
    <w:rsid w:val="00991B9D"/>
    <w:rsid w:val="009A094C"/>
    <w:rsid w:val="009A410E"/>
    <w:rsid w:val="009A6E73"/>
    <w:rsid w:val="009B7189"/>
    <w:rsid w:val="009C03B0"/>
    <w:rsid w:val="009C10D2"/>
    <w:rsid w:val="009C231F"/>
    <w:rsid w:val="009E31CB"/>
    <w:rsid w:val="009F08F0"/>
    <w:rsid w:val="00A02B84"/>
    <w:rsid w:val="00A123F3"/>
    <w:rsid w:val="00A1331F"/>
    <w:rsid w:val="00A20EF3"/>
    <w:rsid w:val="00A22335"/>
    <w:rsid w:val="00A54A2D"/>
    <w:rsid w:val="00A6474E"/>
    <w:rsid w:val="00A70078"/>
    <w:rsid w:val="00A72206"/>
    <w:rsid w:val="00A83DDA"/>
    <w:rsid w:val="00A90F8D"/>
    <w:rsid w:val="00A94514"/>
    <w:rsid w:val="00A97E32"/>
    <w:rsid w:val="00AA10F4"/>
    <w:rsid w:val="00AA1666"/>
    <w:rsid w:val="00AA174C"/>
    <w:rsid w:val="00AA20CF"/>
    <w:rsid w:val="00AB4F85"/>
    <w:rsid w:val="00AC5834"/>
    <w:rsid w:val="00AD43AE"/>
    <w:rsid w:val="00AD685B"/>
    <w:rsid w:val="00AD75D5"/>
    <w:rsid w:val="00AE3DFC"/>
    <w:rsid w:val="00AF2546"/>
    <w:rsid w:val="00B005E0"/>
    <w:rsid w:val="00B05802"/>
    <w:rsid w:val="00B11143"/>
    <w:rsid w:val="00B265A3"/>
    <w:rsid w:val="00B3574B"/>
    <w:rsid w:val="00B42FDB"/>
    <w:rsid w:val="00B475DE"/>
    <w:rsid w:val="00B47943"/>
    <w:rsid w:val="00B50A72"/>
    <w:rsid w:val="00B56E72"/>
    <w:rsid w:val="00B606C9"/>
    <w:rsid w:val="00B625FE"/>
    <w:rsid w:val="00B81703"/>
    <w:rsid w:val="00B82296"/>
    <w:rsid w:val="00B8472D"/>
    <w:rsid w:val="00BA6012"/>
    <w:rsid w:val="00BB387B"/>
    <w:rsid w:val="00BB684D"/>
    <w:rsid w:val="00BB79C4"/>
    <w:rsid w:val="00BD093A"/>
    <w:rsid w:val="00C00F9A"/>
    <w:rsid w:val="00C15077"/>
    <w:rsid w:val="00C159E9"/>
    <w:rsid w:val="00C15D61"/>
    <w:rsid w:val="00C205AB"/>
    <w:rsid w:val="00C23FF6"/>
    <w:rsid w:val="00C242EB"/>
    <w:rsid w:val="00C30F31"/>
    <w:rsid w:val="00C31352"/>
    <w:rsid w:val="00C34D5B"/>
    <w:rsid w:val="00C57F64"/>
    <w:rsid w:val="00C62CA0"/>
    <w:rsid w:val="00C65A79"/>
    <w:rsid w:val="00C71C46"/>
    <w:rsid w:val="00C73DDF"/>
    <w:rsid w:val="00C7450D"/>
    <w:rsid w:val="00C77948"/>
    <w:rsid w:val="00C97AA5"/>
    <w:rsid w:val="00CA5D06"/>
    <w:rsid w:val="00CA5D99"/>
    <w:rsid w:val="00CB7D6D"/>
    <w:rsid w:val="00CC6460"/>
    <w:rsid w:val="00CC7E72"/>
    <w:rsid w:val="00CD4277"/>
    <w:rsid w:val="00CD7506"/>
    <w:rsid w:val="00CF30AA"/>
    <w:rsid w:val="00CF4D6E"/>
    <w:rsid w:val="00CF5661"/>
    <w:rsid w:val="00D00007"/>
    <w:rsid w:val="00D03076"/>
    <w:rsid w:val="00D03F92"/>
    <w:rsid w:val="00D137C3"/>
    <w:rsid w:val="00D1439E"/>
    <w:rsid w:val="00D33B85"/>
    <w:rsid w:val="00D363C0"/>
    <w:rsid w:val="00D45995"/>
    <w:rsid w:val="00D60F10"/>
    <w:rsid w:val="00D65EBB"/>
    <w:rsid w:val="00D74FA3"/>
    <w:rsid w:val="00D74FCA"/>
    <w:rsid w:val="00D75E32"/>
    <w:rsid w:val="00D80008"/>
    <w:rsid w:val="00D8317E"/>
    <w:rsid w:val="00D9058F"/>
    <w:rsid w:val="00DA11F9"/>
    <w:rsid w:val="00DA65CA"/>
    <w:rsid w:val="00DC13FE"/>
    <w:rsid w:val="00DC2675"/>
    <w:rsid w:val="00DC5D7C"/>
    <w:rsid w:val="00DD5CF9"/>
    <w:rsid w:val="00DE26DA"/>
    <w:rsid w:val="00DF24B8"/>
    <w:rsid w:val="00DF300B"/>
    <w:rsid w:val="00E04A2C"/>
    <w:rsid w:val="00E079B4"/>
    <w:rsid w:val="00E16F74"/>
    <w:rsid w:val="00E1730C"/>
    <w:rsid w:val="00E17CF1"/>
    <w:rsid w:val="00E20119"/>
    <w:rsid w:val="00E24A32"/>
    <w:rsid w:val="00E26A9D"/>
    <w:rsid w:val="00E33780"/>
    <w:rsid w:val="00E33DA1"/>
    <w:rsid w:val="00E4499D"/>
    <w:rsid w:val="00E52E15"/>
    <w:rsid w:val="00E60E06"/>
    <w:rsid w:val="00E62477"/>
    <w:rsid w:val="00E751BB"/>
    <w:rsid w:val="00E81F07"/>
    <w:rsid w:val="00E82FCC"/>
    <w:rsid w:val="00E9794A"/>
    <w:rsid w:val="00EA3F44"/>
    <w:rsid w:val="00EC7A27"/>
    <w:rsid w:val="00ED1105"/>
    <w:rsid w:val="00F07FFA"/>
    <w:rsid w:val="00F15125"/>
    <w:rsid w:val="00F16224"/>
    <w:rsid w:val="00F17F8E"/>
    <w:rsid w:val="00F32334"/>
    <w:rsid w:val="00F467B7"/>
    <w:rsid w:val="00F50658"/>
    <w:rsid w:val="00F50C42"/>
    <w:rsid w:val="00F5193D"/>
    <w:rsid w:val="00F624D4"/>
    <w:rsid w:val="00F63779"/>
    <w:rsid w:val="00F71FF9"/>
    <w:rsid w:val="00F82AA5"/>
    <w:rsid w:val="00F90EBD"/>
    <w:rsid w:val="00FA0C5F"/>
    <w:rsid w:val="00FB1856"/>
    <w:rsid w:val="00FC36A8"/>
    <w:rsid w:val="00FC469A"/>
    <w:rsid w:val="00FC7E8B"/>
    <w:rsid w:val="00FD23F7"/>
    <w:rsid w:val="00FE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F8260"/>
  <w15:docId w15:val="{33F48950-AC32-469C-82F8-709F0BF0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802"/>
  </w:style>
  <w:style w:type="paragraph" w:styleId="Footer">
    <w:name w:val="footer"/>
    <w:basedOn w:val="Normal"/>
    <w:link w:val="FooterChar"/>
    <w:uiPriority w:val="99"/>
    <w:unhideWhenUsed/>
    <w:rsid w:val="00B05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802"/>
  </w:style>
  <w:style w:type="paragraph" w:customStyle="1" w:styleId="FooterOdd">
    <w:name w:val="Footer Odd"/>
    <w:basedOn w:val="Normal"/>
    <w:qFormat/>
    <w:rsid w:val="00B05802"/>
    <w:pPr>
      <w:pBdr>
        <w:top w:val="single" w:sz="4" w:space="1" w:color="4F81BD" w:themeColor="accent1"/>
      </w:pBdr>
      <w:spacing w:after="180" w:line="264" w:lineRule="auto"/>
      <w:jc w:val="right"/>
    </w:pPr>
    <w:rPr>
      <w:rFonts w:asciiTheme="minorHAnsi" w:hAnsiTheme="minorHAnsi" w:cs="Times New Roman"/>
      <w:color w:val="1F497D" w:themeColor="text2"/>
      <w:sz w:val="20"/>
      <w:szCs w:val="20"/>
      <w:lang w:eastAsia="ja-JP"/>
    </w:rPr>
  </w:style>
  <w:style w:type="paragraph" w:styleId="BalloonText">
    <w:name w:val="Balloon Text"/>
    <w:basedOn w:val="Normal"/>
    <w:link w:val="BalloonTextChar"/>
    <w:uiPriority w:val="99"/>
    <w:semiHidden/>
    <w:unhideWhenUsed/>
    <w:rsid w:val="00B0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802"/>
    <w:rPr>
      <w:rFonts w:ascii="Tahoma" w:hAnsi="Tahoma" w:cs="Tahoma"/>
      <w:sz w:val="16"/>
      <w:szCs w:val="16"/>
    </w:rPr>
  </w:style>
  <w:style w:type="paragraph" w:styleId="ListParagraph">
    <w:name w:val="List Paragraph"/>
    <w:basedOn w:val="Normal"/>
    <w:uiPriority w:val="34"/>
    <w:qFormat/>
    <w:rsid w:val="00FC36A8"/>
    <w:pPr>
      <w:ind w:left="720"/>
      <w:contextualSpacing/>
    </w:pPr>
  </w:style>
  <w:style w:type="character" w:styleId="Hyperlink">
    <w:name w:val="Hyperlink"/>
    <w:basedOn w:val="DefaultParagraphFont"/>
    <w:uiPriority w:val="99"/>
    <w:unhideWhenUsed/>
    <w:rsid w:val="00971CB6"/>
    <w:rPr>
      <w:color w:val="0000FF" w:themeColor="hyperlink"/>
      <w:u w:val="single"/>
    </w:rPr>
  </w:style>
  <w:style w:type="character" w:styleId="FollowedHyperlink">
    <w:name w:val="FollowedHyperlink"/>
    <w:basedOn w:val="DefaultParagraphFont"/>
    <w:uiPriority w:val="99"/>
    <w:semiHidden/>
    <w:unhideWhenUsed/>
    <w:rsid w:val="00971CB6"/>
    <w:rPr>
      <w:color w:val="800080" w:themeColor="followedHyperlink"/>
      <w:u w:val="single"/>
    </w:rPr>
  </w:style>
  <w:style w:type="table" w:styleId="TableGrid">
    <w:name w:val="Table Grid"/>
    <w:basedOn w:val="TableNormal"/>
    <w:uiPriority w:val="59"/>
    <w:rsid w:val="00F82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24BE"/>
    <w:pPr>
      <w:spacing w:before="240" w:after="240" w:line="240" w:lineRule="auto"/>
    </w:pPr>
    <w:rPr>
      <w:rFonts w:ascii="Times New Roman" w:eastAsia="Times New Roman" w:hAnsi="Times New Roman" w:cs="Times New Roman"/>
    </w:rPr>
  </w:style>
  <w:style w:type="paragraph" w:customStyle="1" w:styleId="Default">
    <w:name w:val="Default"/>
    <w:basedOn w:val="Normal"/>
    <w:rsid w:val="00BB684D"/>
    <w:pPr>
      <w:autoSpaceDE w:val="0"/>
      <w:autoSpaceDN w:val="0"/>
      <w:spacing w:after="0" w:line="240" w:lineRule="auto"/>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8E5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25753">
      <w:bodyDiv w:val="1"/>
      <w:marLeft w:val="0"/>
      <w:marRight w:val="0"/>
      <w:marTop w:val="0"/>
      <w:marBottom w:val="0"/>
      <w:divBdr>
        <w:top w:val="none" w:sz="0" w:space="0" w:color="auto"/>
        <w:left w:val="none" w:sz="0" w:space="0" w:color="auto"/>
        <w:bottom w:val="none" w:sz="0" w:space="0" w:color="auto"/>
        <w:right w:val="none" w:sz="0" w:space="0" w:color="auto"/>
      </w:divBdr>
    </w:div>
    <w:div w:id="1350064663">
      <w:bodyDiv w:val="1"/>
      <w:marLeft w:val="0"/>
      <w:marRight w:val="0"/>
      <w:marTop w:val="0"/>
      <w:marBottom w:val="0"/>
      <w:divBdr>
        <w:top w:val="none" w:sz="0" w:space="0" w:color="auto"/>
        <w:left w:val="none" w:sz="0" w:space="0" w:color="auto"/>
        <w:bottom w:val="none" w:sz="0" w:space="0" w:color="auto"/>
        <w:right w:val="none" w:sz="0" w:space="0" w:color="auto"/>
      </w:divBdr>
    </w:div>
    <w:div w:id="1643462471">
      <w:bodyDiv w:val="1"/>
      <w:marLeft w:val="0"/>
      <w:marRight w:val="0"/>
      <w:marTop w:val="0"/>
      <w:marBottom w:val="0"/>
      <w:divBdr>
        <w:top w:val="none" w:sz="0" w:space="0" w:color="auto"/>
        <w:left w:val="none" w:sz="0" w:space="0" w:color="auto"/>
        <w:bottom w:val="none" w:sz="0" w:space="0" w:color="auto"/>
        <w:right w:val="none" w:sz="0" w:space="0" w:color="auto"/>
      </w:divBdr>
      <w:divsChild>
        <w:div w:id="1278026920">
          <w:marLeft w:val="0"/>
          <w:marRight w:val="0"/>
          <w:marTop w:val="0"/>
          <w:marBottom w:val="0"/>
          <w:divBdr>
            <w:top w:val="none" w:sz="0" w:space="0" w:color="auto"/>
            <w:left w:val="none" w:sz="0" w:space="0" w:color="auto"/>
            <w:bottom w:val="none" w:sz="0" w:space="0" w:color="auto"/>
            <w:right w:val="none" w:sz="0" w:space="0" w:color="auto"/>
          </w:divBdr>
          <w:divsChild>
            <w:div w:id="721295811">
              <w:marLeft w:val="0"/>
              <w:marRight w:val="0"/>
              <w:marTop w:val="0"/>
              <w:marBottom w:val="0"/>
              <w:divBdr>
                <w:top w:val="none" w:sz="0" w:space="0" w:color="auto"/>
                <w:left w:val="none" w:sz="0" w:space="0" w:color="auto"/>
                <w:bottom w:val="none" w:sz="0" w:space="0" w:color="auto"/>
                <w:right w:val="none" w:sz="0" w:space="0" w:color="auto"/>
              </w:divBdr>
              <w:divsChild>
                <w:div w:id="1560093236">
                  <w:marLeft w:val="0"/>
                  <w:marRight w:val="0"/>
                  <w:marTop w:val="0"/>
                  <w:marBottom w:val="300"/>
                  <w:divBdr>
                    <w:top w:val="none" w:sz="0" w:space="0" w:color="auto"/>
                    <w:left w:val="none" w:sz="0" w:space="0" w:color="auto"/>
                    <w:bottom w:val="none" w:sz="0" w:space="0" w:color="auto"/>
                    <w:right w:val="none" w:sz="0" w:space="0" w:color="auto"/>
                  </w:divBdr>
                  <w:divsChild>
                    <w:div w:id="1619488434">
                      <w:marLeft w:val="0"/>
                      <w:marRight w:val="0"/>
                      <w:marTop w:val="0"/>
                      <w:marBottom w:val="0"/>
                      <w:divBdr>
                        <w:top w:val="none" w:sz="0" w:space="0" w:color="auto"/>
                        <w:left w:val="none" w:sz="0" w:space="0" w:color="auto"/>
                        <w:bottom w:val="none" w:sz="0" w:space="0" w:color="auto"/>
                        <w:right w:val="none" w:sz="0" w:space="0" w:color="auto"/>
                      </w:divBdr>
                      <w:divsChild>
                        <w:div w:id="1474836927">
                          <w:marLeft w:val="0"/>
                          <w:marRight w:val="0"/>
                          <w:marTop w:val="0"/>
                          <w:marBottom w:val="0"/>
                          <w:divBdr>
                            <w:top w:val="none" w:sz="0" w:space="0" w:color="auto"/>
                            <w:left w:val="none" w:sz="0" w:space="0" w:color="auto"/>
                            <w:bottom w:val="none" w:sz="0" w:space="0" w:color="auto"/>
                            <w:right w:val="none" w:sz="0" w:space="0" w:color="auto"/>
                          </w:divBdr>
                          <w:divsChild>
                            <w:div w:id="699166036">
                              <w:marLeft w:val="0"/>
                              <w:marRight w:val="0"/>
                              <w:marTop w:val="0"/>
                              <w:marBottom w:val="0"/>
                              <w:divBdr>
                                <w:top w:val="none" w:sz="0" w:space="0" w:color="auto"/>
                                <w:left w:val="none" w:sz="0" w:space="0" w:color="auto"/>
                                <w:bottom w:val="none" w:sz="0" w:space="0" w:color="auto"/>
                                <w:right w:val="none" w:sz="0" w:space="0" w:color="auto"/>
                              </w:divBdr>
                              <w:divsChild>
                                <w:div w:id="1534608600">
                                  <w:marLeft w:val="0"/>
                                  <w:marRight w:val="0"/>
                                  <w:marTop w:val="0"/>
                                  <w:marBottom w:val="0"/>
                                  <w:divBdr>
                                    <w:top w:val="none" w:sz="0" w:space="0" w:color="auto"/>
                                    <w:left w:val="none" w:sz="0" w:space="0" w:color="auto"/>
                                    <w:bottom w:val="none" w:sz="0" w:space="0" w:color="auto"/>
                                    <w:right w:val="none" w:sz="0" w:space="0" w:color="auto"/>
                                  </w:divBdr>
                                  <w:divsChild>
                                    <w:div w:id="14889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us02web.zoom.us/rec/play/12vRAU3swSBoWytsjQu6VlZUOAiHCGmLOmG1r6zpxZrz8W1kGwMFoG_7lpZ0_AdYlGKCezfAnJLuHo9E.XcyJzpfswGz-c3HR?canPlayFromShare=true&amp;from=share_recording_detail&amp;continueMode=true&amp;componentName=rec-play&amp;originRequestUrl=https%3A%2F%2Fus02web.zoom.us%2Frec%2Fshare%2F4RkUcdp3P4MNKlaCP9qnXmTBYmhfC-NP--Wp3Ruf7DbWRVpHbMUp2YsyQhQXwUn-.uvZXpA3fo8pfeCZn"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AGREEMENT TO PROVIDE INSTRUCTIONAL SERVICES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CC569-5249-4297-81C4-CBD4E335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ODOT User</dc:creator>
  <cp:lastModifiedBy>Cesi Velez</cp:lastModifiedBy>
  <cp:revision>5</cp:revision>
  <cp:lastPrinted>2017-08-22T23:24:00Z</cp:lastPrinted>
  <dcterms:created xsi:type="dcterms:W3CDTF">2023-07-25T17:45:00Z</dcterms:created>
  <dcterms:modified xsi:type="dcterms:W3CDTF">2023-07-28T21:45:00Z</dcterms:modified>
</cp:coreProperties>
</file>